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2358"/>
        <w:gridCol w:w="7218"/>
      </w:tblGrid>
      <w:tr w:rsidR="00464572" w:rsidTr="00C12A5A">
        <w:tc>
          <w:tcPr>
            <w:tcW w:w="2358" w:type="dxa"/>
            <w:shd w:val="clear" w:color="auto" w:fill="DAEEF3" w:themeFill="accent5" w:themeFillTint="33"/>
          </w:tcPr>
          <w:p w:rsidR="00464572" w:rsidRPr="00C12A5A" w:rsidRDefault="00464572">
            <w:pPr>
              <w:rPr>
                <w:b/>
              </w:rPr>
            </w:pPr>
            <w:r w:rsidRPr="00C12A5A">
              <w:rPr>
                <w:b/>
              </w:rPr>
              <w:t>Policy Number</w:t>
            </w:r>
          </w:p>
        </w:tc>
        <w:tc>
          <w:tcPr>
            <w:tcW w:w="7218" w:type="dxa"/>
          </w:tcPr>
          <w:p w:rsidR="00464572" w:rsidRPr="00C12A5A" w:rsidRDefault="00464572">
            <w:pPr>
              <w:rPr>
                <w:i/>
              </w:rPr>
            </w:pPr>
            <w:r w:rsidRPr="00C12A5A">
              <w:rPr>
                <w:i/>
              </w:rPr>
              <w:t>HR-001</w:t>
            </w:r>
          </w:p>
        </w:tc>
      </w:tr>
      <w:tr w:rsidR="00464572" w:rsidTr="00C12A5A">
        <w:tc>
          <w:tcPr>
            <w:tcW w:w="2358" w:type="dxa"/>
            <w:shd w:val="clear" w:color="auto" w:fill="DAEEF3" w:themeFill="accent5" w:themeFillTint="33"/>
          </w:tcPr>
          <w:p w:rsidR="00464572" w:rsidRPr="00C12A5A" w:rsidRDefault="00464572">
            <w:pPr>
              <w:rPr>
                <w:b/>
              </w:rPr>
            </w:pPr>
            <w:r w:rsidRPr="00C12A5A">
              <w:rPr>
                <w:b/>
              </w:rPr>
              <w:t>Policy Title</w:t>
            </w:r>
          </w:p>
        </w:tc>
        <w:tc>
          <w:tcPr>
            <w:tcW w:w="7218" w:type="dxa"/>
          </w:tcPr>
          <w:p w:rsidR="00464572" w:rsidRPr="00C12A5A" w:rsidRDefault="00464572">
            <w:pPr>
              <w:rPr>
                <w:i/>
              </w:rPr>
            </w:pPr>
            <w:proofErr w:type="spellStart"/>
            <w:r w:rsidRPr="00C12A5A">
              <w:rPr>
                <w:i/>
              </w:rPr>
              <w:t>Kebijakan</w:t>
            </w:r>
            <w:proofErr w:type="spellEnd"/>
            <w:r w:rsidRPr="00C12A5A">
              <w:rPr>
                <w:i/>
              </w:rPr>
              <w:t xml:space="preserve"> Jam </w:t>
            </w:r>
            <w:proofErr w:type="spellStart"/>
            <w:r w:rsidRPr="00C12A5A">
              <w:rPr>
                <w:i/>
              </w:rPr>
              <w:t>Masuk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Karyawan</w:t>
            </w:r>
            <w:proofErr w:type="spellEnd"/>
          </w:p>
        </w:tc>
      </w:tr>
      <w:tr w:rsidR="00464572" w:rsidTr="00C12A5A">
        <w:tc>
          <w:tcPr>
            <w:tcW w:w="2358" w:type="dxa"/>
            <w:shd w:val="clear" w:color="auto" w:fill="DAEEF3" w:themeFill="accent5" w:themeFillTint="33"/>
          </w:tcPr>
          <w:p w:rsidR="00464572" w:rsidRPr="00C12A5A" w:rsidRDefault="00464572">
            <w:pPr>
              <w:rPr>
                <w:b/>
              </w:rPr>
            </w:pPr>
            <w:r w:rsidRPr="00C12A5A">
              <w:rPr>
                <w:b/>
              </w:rPr>
              <w:t>Location</w:t>
            </w:r>
          </w:p>
        </w:tc>
        <w:tc>
          <w:tcPr>
            <w:tcW w:w="7218" w:type="dxa"/>
          </w:tcPr>
          <w:p w:rsidR="00464572" w:rsidRPr="00C12A5A" w:rsidRDefault="00464572">
            <w:pPr>
              <w:rPr>
                <w:i/>
              </w:rPr>
            </w:pPr>
            <w:r w:rsidRPr="00C12A5A">
              <w:rPr>
                <w:i/>
              </w:rPr>
              <w:t>PT. ABC</w:t>
            </w:r>
          </w:p>
        </w:tc>
      </w:tr>
      <w:tr w:rsidR="00464572" w:rsidTr="00C12A5A">
        <w:tc>
          <w:tcPr>
            <w:tcW w:w="2358" w:type="dxa"/>
            <w:shd w:val="clear" w:color="auto" w:fill="DAEEF3" w:themeFill="accent5" w:themeFillTint="33"/>
          </w:tcPr>
          <w:p w:rsidR="00464572" w:rsidRPr="00C12A5A" w:rsidRDefault="00464572">
            <w:pPr>
              <w:rPr>
                <w:b/>
              </w:rPr>
            </w:pPr>
            <w:r w:rsidRPr="00C12A5A">
              <w:rPr>
                <w:b/>
              </w:rPr>
              <w:t>Effective Date</w:t>
            </w:r>
          </w:p>
        </w:tc>
        <w:tc>
          <w:tcPr>
            <w:tcW w:w="7218" w:type="dxa"/>
          </w:tcPr>
          <w:p w:rsidR="00464572" w:rsidRPr="00C12A5A" w:rsidRDefault="001E0D46">
            <w:pPr>
              <w:rPr>
                <w:i/>
              </w:rPr>
            </w:pPr>
            <w:r w:rsidRPr="00C12A5A">
              <w:rPr>
                <w:i/>
              </w:rPr>
              <w:t>1-Juni-2011</w:t>
            </w:r>
          </w:p>
        </w:tc>
      </w:tr>
      <w:tr w:rsidR="00464572" w:rsidTr="00C12A5A">
        <w:tc>
          <w:tcPr>
            <w:tcW w:w="2358" w:type="dxa"/>
            <w:shd w:val="clear" w:color="auto" w:fill="DAEEF3" w:themeFill="accent5" w:themeFillTint="33"/>
          </w:tcPr>
          <w:p w:rsidR="00464572" w:rsidRPr="00C12A5A" w:rsidRDefault="00464572">
            <w:pPr>
              <w:rPr>
                <w:b/>
              </w:rPr>
            </w:pPr>
            <w:r w:rsidRPr="00C12A5A">
              <w:rPr>
                <w:b/>
              </w:rPr>
              <w:t>Supersedes</w:t>
            </w:r>
          </w:p>
        </w:tc>
        <w:tc>
          <w:tcPr>
            <w:tcW w:w="7218" w:type="dxa"/>
          </w:tcPr>
          <w:p w:rsidR="00464572" w:rsidRPr="00C12A5A" w:rsidRDefault="001E0D46">
            <w:pPr>
              <w:rPr>
                <w:i/>
              </w:rPr>
            </w:pPr>
            <w:proofErr w:type="spellStart"/>
            <w:r w:rsidRPr="00C12A5A">
              <w:rPr>
                <w:i/>
              </w:rPr>
              <w:t>Baru</w:t>
            </w:r>
            <w:proofErr w:type="spellEnd"/>
          </w:p>
        </w:tc>
      </w:tr>
      <w:tr w:rsidR="00464572" w:rsidTr="00C12A5A">
        <w:tc>
          <w:tcPr>
            <w:tcW w:w="2358" w:type="dxa"/>
            <w:shd w:val="clear" w:color="auto" w:fill="DAEEF3" w:themeFill="accent5" w:themeFillTint="33"/>
          </w:tcPr>
          <w:p w:rsidR="00464572" w:rsidRPr="00C12A5A" w:rsidRDefault="00464572">
            <w:pPr>
              <w:rPr>
                <w:b/>
              </w:rPr>
            </w:pPr>
            <w:r w:rsidRPr="00C12A5A">
              <w:rPr>
                <w:b/>
              </w:rPr>
              <w:t xml:space="preserve">Authorized by </w:t>
            </w:r>
          </w:p>
        </w:tc>
        <w:tc>
          <w:tcPr>
            <w:tcW w:w="7218" w:type="dxa"/>
          </w:tcPr>
          <w:p w:rsidR="00464572" w:rsidRPr="00C12A5A" w:rsidRDefault="001E0D46">
            <w:pPr>
              <w:rPr>
                <w:i/>
              </w:rPr>
            </w:pPr>
            <w:r w:rsidRPr="00C12A5A">
              <w:rPr>
                <w:i/>
              </w:rPr>
              <w:t>Director PT. ABC</w:t>
            </w:r>
          </w:p>
        </w:tc>
      </w:tr>
      <w:tr w:rsidR="00C12A5A" w:rsidTr="00C12A5A">
        <w:tc>
          <w:tcPr>
            <w:tcW w:w="2358" w:type="dxa"/>
            <w:shd w:val="clear" w:color="auto" w:fill="DAEEF3" w:themeFill="accent5" w:themeFillTint="33"/>
          </w:tcPr>
          <w:p w:rsidR="00C12A5A" w:rsidRPr="00C12A5A" w:rsidRDefault="00C12A5A">
            <w:pPr>
              <w:rPr>
                <w:b/>
              </w:rPr>
            </w:pPr>
            <w:r w:rsidRPr="00C12A5A">
              <w:rPr>
                <w:b/>
              </w:rPr>
              <w:t>Reference</w:t>
            </w:r>
          </w:p>
        </w:tc>
        <w:tc>
          <w:tcPr>
            <w:tcW w:w="7218" w:type="dxa"/>
          </w:tcPr>
          <w:p w:rsidR="00C12A5A" w:rsidRPr="00C12A5A" w:rsidRDefault="00C12A5A">
            <w:pPr>
              <w:rPr>
                <w:i/>
              </w:rPr>
            </w:pPr>
            <w:r w:rsidRPr="00C12A5A">
              <w:rPr>
                <w:i/>
              </w:rPr>
              <w:t xml:space="preserve">UU </w:t>
            </w:r>
            <w:proofErr w:type="spellStart"/>
            <w:r w:rsidRPr="00C12A5A">
              <w:rPr>
                <w:i/>
              </w:rPr>
              <w:t>Tenaga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kerja</w:t>
            </w:r>
            <w:proofErr w:type="spellEnd"/>
            <w:r w:rsidRPr="00C12A5A">
              <w:rPr>
                <w:i/>
              </w:rPr>
              <w:t xml:space="preserve"> No XX</w:t>
            </w:r>
          </w:p>
          <w:p w:rsidR="00C12A5A" w:rsidRPr="00C12A5A" w:rsidRDefault="00C12A5A">
            <w:pPr>
              <w:rPr>
                <w:i/>
              </w:rPr>
            </w:pPr>
            <w:r w:rsidRPr="00C12A5A">
              <w:rPr>
                <w:i/>
              </w:rPr>
              <w:t xml:space="preserve">ISO </w:t>
            </w:r>
            <w:r>
              <w:rPr>
                <w:i/>
              </w:rPr>
              <w:t xml:space="preserve">9001:2008 </w:t>
            </w:r>
            <w:proofErr w:type="spellStart"/>
            <w:r w:rsidRPr="00C12A5A">
              <w:rPr>
                <w:i/>
              </w:rPr>
              <w:t>klausa</w:t>
            </w:r>
            <w:proofErr w:type="spellEnd"/>
            <w:r w:rsidRPr="00C12A5A">
              <w:rPr>
                <w:i/>
              </w:rPr>
              <w:t xml:space="preserve"> 6.2.1 </w:t>
            </w:r>
          </w:p>
        </w:tc>
      </w:tr>
      <w:tr w:rsidR="00464572" w:rsidTr="00C12A5A">
        <w:tc>
          <w:tcPr>
            <w:tcW w:w="2358" w:type="dxa"/>
            <w:shd w:val="clear" w:color="auto" w:fill="DAEEF3" w:themeFill="accent5" w:themeFillTint="33"/>
          </w:tcPr>
          <w:p w:rsidR="00464572" w:rsidRPr="00C12A5A" w:rsidRDefault="00464572">
            <w:pPr>
              <w:rPr>
                <w:b/>
              </w:rPr>
            </w:pPr>
            <w:r w:rsidRPr="00C12A5A">
              <w:rPr>
                <w:b/>
              </w:rPr>
              <w:t>Background</w:t>
            </w:r>
          </w:p>
        </w:tc>
        <w:tc>
          <w:tcPr>
            <w:tcW w:w="7218" w:type="dxa"/>
          </w:tcPr>
          <w:p w:rsidR="00464572" w:rsidRPr="00C12A5A" w:rsidRDefault="001E0D46">
            <w:pPr>
              <w:rPr>
                <w:i/>
              </w:rPr>
            </w:pPr>
            <w:r w:rsidRPr="00C12A5A">
              <w:rPr>
                <w:i/>
              </w:rPr>
              <w:t xml:space="preserve">Jam </w:t>
            </w:r>
            <w:proofErr w:type="spellStart"/>
            <w:r w:rsidRPr="00C12A5A">
              <w:rPr>
                <w:i/>
              </w:rPr>
              <w:t>Masuk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karyawan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merupakan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salah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satu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aktifiktas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kerja</w:t>
            </w:r>
            <w:proofErr w:type="spellEnd"/>
            <w:r w:rsidRPr="00C12A5A">
              <w:rPr>
                <w:i/>
              </w:rPr>
              <w:t xml:space="preserve"> yang </w:t>
            </w:r>
            <w:proofErr w:type="spellStart"/>
            <w:r w:rsidRPr="00C12A5A">
              <w:rPr>
                <w:i/>
              </w:rPr>
              <w:t>memberikan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standar</w:t>
            </w:r>
            <w:proofErr w:type="spellEnd"/>
            <w:r w:rsidRPr="00C12A5A">
              <w:rPr>
                <w:i/>
              </w:rPr>
              <w:t xml:space="preserve"> yang </w:t>
            </w:r>
            <w:proofErr w:type="spellStart"/>
            <w:r w:rsidRPr="00C12A5A">
              <w:rPr>
                <w:i/>
              </w:rPr>
              <w:t>jelas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bagi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karyawan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dalam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melakukan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aktifitas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kerja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di</w:t>
            </w:r>
            <w:proofErr w:type="spellEnd"/>
            <w:r w:rsidRPr="00C12A5A">
              <w:rPr>
                <w:i/>
              </w:rPr>
              <w:t xml:space="preserve"> PT. ABC</w:t>
            </w:r>
          </w:p>
        </w:tc>
      </w:tr>
      <w:tr w:rsidR="00464572" w:rsidTr="00C12A5A">
        <w:tc>
          <w:tcPr>
            <w:tcW w:w="2358" w:type="dxa"/>
            <w:shd w:val="clear" w:color="auto" w:fill="DAEEF3" w:themeFill="accent5" w:themeFillTint="33"/>
          </w:tcPr>
          <w:p w:rsidR="00464572" w:rsidRPr="00C12A5A" w:rsidRDefault="00464572">
            <w:pPr>
              <w:rPr>
                <w:b/>
              </w:rPr>
            </w:pPr>
            <w:r w:rsidRPr="00C12A5A">
              <w:rPr>
                <w:b/>
              </w:rPr>
              <w:t>Objective</w:t>
            </w:r>
          </w:p>
        </w:tc>
        <w:tc>
          <w:tcPr>
            <w:tcW w:w="7218" w:type="dxa"/>
          </w:tcPr>
          <w:p w:rsidR="00464572" w:rsidRPr="00C12A5A" w:rsidRDefault="001E0D46">
            <w:pPr>
              <w:rPr>
                <w:i/>
              </w:rPr>
            </w:pPr>
            <w:proofErr w:type="spellStart"/>
            <w:r w:rsidRPr="00C12A5A">
              <w:rPr>
                <w:i/>
              </w:rPr>
              <w:t>Kebijakan</w:t>
            </w:r>
            <w:proofErr w:type="spellEnd"/>
            <w:r w:rsidRPr="00C12A5A">
              <w:rPr>
                <w:i/>
              </w:rPr>
              <w:t xml:space="preserve"> Jam </w:t>
            </w:r>
            <w:proofErr w:type="spellStart"/>
            <w:r w:rsidRPr="00C12A5A">
              <w:rPr>
                <w:i/>
              </w:rPr>
              <w:t>Masuk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Karyawan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diberlakukan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untuk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memberikan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standar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bagi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karyawan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untuk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melakukan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aktifiktas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kerja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di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lingkungan</w:t>
            </w:r>
            <w:proofErr w:type="spellEnd"/>
            <w:r w:rsidRPr="00C12A5A">
              <w:rPr>
                <w:i/>
              </w:rPr>
              <w:t xml:space="preserve"> PT. ABC</w:t>
            </w:r>
          </w:p>
        </w:tc>
      </w:tr>
      <w:tr w:rsidR="00464572" w:rsidTr="00C12A5A">
        <w:tc>
          <w:tcPr>
            <w:tcW w:w="2358" w:type="dxa"/>
            <w:shd w:val="clear" w:color="auto" w:fill="DAEEF3" w:themeFill="accent5" w:themeFillTint="33"/>
          </w:tcPr>
          <w:p w:rsidR="00464572" w:rsidRPr="00C12A5A" w:rsidRDefault="00464572">
            <w:pPr>
              <w:rPr>
                <w:b/>
              </w:rPr>
            </w:pPr>
            <w:r w:rsidRPr="00C12A5A">
              <w:rPr>
                <w:b/>
              </w:rPr>
              <w:t>Coverage</w:t>
            </w:r>
          </w:p>
        </w:tc>
        <w:tc>
          <w:tcPr>
            <w:tcW w:w="7218" w:type="dxa"/>
          </w:tcPr>
          <w:p w:rsidR="00464572" w:rsidRPr="00C12A5A" w:rsidRDefault="001E0D46">
            <w:pPr>
              <w:rPr>
                <w:i/>
              </w:rPr>
            </w:pPr>
            <w:proofErr w:type="spellStart"/>
            <w:r w:rsidRPr="00C12A5A">
              <w:rPr>
                <w:i/>
              </w:rPr>
              <w:t>Karyawan</w:t>
            </w:r>
            <w:proofErr w:type="spellEnd"/>
            <w:r w:rsidRPr="00C12A5A">
              <w:rPr>
                <w:i/>
              </w:rPr>
              <w:t xml:space="preserve"> PT. ABC </w:t>
            </w:r>
            <w:proofErr w:type="spellStart"/>
            <w:r w:rsidRPr="00C12A5A">
              <w:rPr>
                <w:i/>
              </w:rPr>
              <w:t>dan</w:t>
            </w:r>
            <w:proofErr w:type="spellEnd"/>
            <w:r w:rsidRPr="00C12A5A">
              <w:rPr>
                <w:i/>
              </w:rPr>
              <w:t xml:space="preserve"> Area </w:t>
            </w:r>
            <w:proofErr w:type="spellStart"/>
            <w:r w:rsidRPr="00C12A5A">
              <w:rPr>
                <w:i/>
              </w:rPr>
              <w:t>kerja</w:t>
            </w:r>
            <w:proofErr w:type="spellEnd"/>
            <w:r w:rsidRPr="00C12A5A">
              <w:rPr>
                <w:i/>
              </w:rPr>
              <w:t xml:space="preserve"> PT. ABC</w:t>
            </w:r>
          </w:p>
        </w:tc>
      </w:tr>
      <w:tr w:rsidR="00464572" w:rsidTr="00C12A5A">
        <w:tc>
          <w:tcPr>
            <w:tcW w:w="2358" w:type="dxa"/>
            <w:shd w:val="clear" w:color="auto" w:fill="DAEEF3" w:themeFill="accent5" w:themeFillTint="33"/>
          </w:tcPr>
          <w:p w:rsidR="00464572" w:rsidRPr="00C12A5A" w:rsidRDefault="00464572">
            <w:pPr>
              <w:rPr>
                <w:b/>
              </w:rPr>
            </w:pPr>
            <w:r w:rsidRPr="00C12A5A">
              <w:rPr>
                <w:b/>
              </w:rPr>
              <w:t>Policy</w:t>
            </w:r>
          </w:p>
        </w:tc>
        <w:tc>
          <w:tcPr>
            <w:tcW w:w="7218" w:type="dxa"/>
          </w:tcPr>
          <w:p w:rsidR="00464572" w:rsidRPr="00C12A5A" w:rsidRDefault="001E0D46">
            <w:pPr>
              <w:rPr>
                <w:i/>
              </w:rPr>
            </w:pPr>
            <w:proofErr w:type="spellStart"/>
            <w:r w:rsidRPr="00C12A5A">
              <w:rPr>
                <w:i/>
              </w:rPr>
              <w:t>Aktifitas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kerja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karyawan</w:t>
            </w:r>
            <w:proofErr w:type="spellEnd"/>
            <w:r w:rsidRPr="00C12A5A">
              <w:rPr>
                <w:i/>
              </w:rPr>
              <w:t xml:space="preserve"> PT.ABC </w:t>
            </w:r>
            <w:proofErr w:type="spellStart"/>
            <w:r w:rsidRPr="00C12A5A">
              <w:rPr>
                <w:i/>
              </w:rPr>
              <w:t>dimulai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dari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pagi</w:t>
            </w:r>
            <w:proofErr w:type="spellEnd"/>
            <w:r w:rsidRPr="00C12A5A">
              <w:rPr>
                <w:i/>
              </w:rPr>
              <w:t xml:space="preserve"> jam 07.00 – 17.00 </w:t>
            </w:r>
            <w:proofErr w:type="gramStart"/>
            <w:r w:rsidRPr="00C12A5A">
              <w:rPr>
                <w:i/>
              </w:rPr>
              <w:t>( 10</w:t>
            </w:r>
            <w:proofErr w:type="gramEnd"/>
            <w:r w:rsidRPr="00C12A5A">
              <w:rPr>
                <w:i/>
              </w:rPr>
              <w:t xml:space="preserve"> jam )/ </w:t>
            </w:r>
            <w:proofErr w:type="spellStart"/>
            <w:r w:rsidRPr="00C12A5A">
              <w:rPr>
                <w:i/>
              </w:rPr>
              <w:t>Aktivitas</w:t>
            </w:r>
            <w:proofErr w:type="spellEnd"/>
            <w:r w:rsidRPr="00C12A5A">
              <w:rPr>
                <w:i/>
              </w:rPr>
              <w:t xml:space="preserve"> jam </w:t>
            </w:r>
            <w:proofErr w:type="spellStart"/>
            <w:r w:rsidRPr="00C12A5A">
              <w:rPr>
                <w:i/>
              </w:rPr>
              <w:t>kerja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di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luar</w:t>
            </w:r>
            <w:proofErr w:type="spellEnd"/>
            <w:r w:rsidRPr="00C12A5A">
              <w:rPr>
                <w:i/>
              </w:rPr>
              <w:t xml:space="preserve"> yang </w:t>
            </w:r>
            <w:proofErr w:type="spellStart"/>
            <w:r w:rsidRPr="00C12A5A">
              <w:rPr>
                <w:i/>
              </w:rPr>
              <w:t>telah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ditentukan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diatas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membutuhkan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persetujuan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dari</w:t>
            </w:r>
            <w:proofErr w:type="spellEnd"/>
            <w:r w:rsidRPr="00C12A5A">
              <w:rPr>
                <w:i/>
              </w:rPr>
              <w:t xml:space="preserve"> Manager HRD </w:t>
            </w:r>
            <w:proofErr w:type="spellStart"/>
            <w:r w:rsidRPr="00C12A5A">
              <w:rPr>
                <w:i/>
              </w:rPr>
              <w:t>menggunakan</w:t>
            </w:r>
            <w:proofErr w:type="spellEnd"/>
            <w:r w:rsidRPr="00C12A5A">
              <w:rPr>
                <w:i/>
              </w:rPr>
              <w:t xml:space="preserve"> Form ( FRM-HR-001 ) yang </w:t>
            </w:r>
            <w:proofErr w:type="spellStart"/>
            <w:r w:rsidRPr="00C12A5A">
              <w:rPr>
                <w:i/>
              </w:rPr>
              <w:t>disediakan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di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bagian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administrasi</w:t>
            </w:r>
            <w:proofErr w:type="spellEnd"/>
            <w:r w:rsidRPr="00C12A5A">
              <w:rPr>
                <w:i/>
              </w:rPr>
              <w:t xml:space="preserve">. </w:t>
            </w:r>
          </w:p>
        </w:tc>
      </w:tr>
      <w:tr w:rsidR="00464572" w:rsidTr="00C12A5A">
        <w:tc>
          <w:tcPr>
            <w:tcW w:w="2358" w:type="dxa"/>
            <w:shd w:val="clear" w:color="auto" w:fill="DAEEF3" w:themeFill="accent5" w:themeFillTint="33"/>
          </w:tcPr>
          <w:p w:rsidR="00464572" w:rsidRPr="00C12A5A" w:rsidRDefault="00464572">
            <w:pPr>
              <w:rPr>
                <w:b/>
              </w:rPr>
            </w:pPr>
            <w:r w:rsidRPr="00C12A5A">
              <w:rPr>
                <w:b/>
              </w:rPr>
              <w:t>Procedure</w:t>
            </w:r>
          </w:p>
        </w:tc>
        <w:tc>
          <w:tcPr>
            <w:tcW w:w="7218" w:type="dxa"/>
          </w:tcPr>
          <w:p w:rsidR="00464572" w:rsidRPr="00C12A5A" w:rsidRDefault="001E0D46">
            <w:pPr>
              <w:rPr>
                <w:i/>
              </w:rPr>
            </w:pPr>
            <w:r w:rsidRPr="00C12A5A">
              <w:rPr>
                <w:i/>
              </w:rPr>
              <w:t xml:space="preserve">HR-001.01 </w:t>
            </w:r>
            <w:proofErr w:type="spellStart"/>
            <w:r w:rsidRPr="00C12A5A">
              <w:rPr>
                <w:i/>
              </w:rPr>
              <w:t>Prosedur</w:t>
            </w:r>
            <w:proofErr w:type="spellEnd"/>
            <w:r w:rsidRPr="00C12A5A">
              <w:rPr>
                <w:i/>
              </w:rPr>
              <w:t xml:space="preserve"> Jam </w:t>
            </w:r>
            <w:proofErr w:type="spellStart"/>
            <w:r w:rsidRPr="00C12A5A">
              <w:rPr>
                <w:i/>
              </w:rPr>
              <w:t>Masuk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Karyawan</w:t>
            </w:r>
            <w:proofErr w:type="spellEnd"/>
          </w:p>
        </w:tc>
      </w:tr>
      <w:tr w:rsidR="00464572" w:rsidTr="00C12A5A">
        <w:tc>
          <w:tcPr>
            <w:tcW w:w="2358" w:type="dxa"/>
            <w:shd w:val="clear" w:color="auto" w:fill="DAEEF3" w:themeFill="accent5" w:themeFillTint="33"/>
          </w:tcPr>
          <w:p w:rsidR="00464572" w:rsidRPr="00C12A5A" w:rsidRDefault="00464572">
            <w:pPr>
              <w:rPr>
                <w:b/>
              </w:rPr>
            </w:pPr>
            <w:r w:rsidRPr="00C12A5A">
              <w:rPr>
                <w:b/>
              </w:rPr>
              <w:t>Definition</w:t>
            </w:r>
          </w:p>
        </w:tc>
        <w:tc>
          <w:tcPr>
            <w:tcW w:w="7218" w:type="dxa"/>
          </w:tcPr>
          <w:p w:rsidR="00464572" w:rsidRPr="00C12A5A" w:rsidRDefault="001E0D46">
            <w:pPr>
              <w:rPr>
                <w:i/>
              </w:rPr>
            </w:pPr>
            <w:proofErr w:type="spellStart"/>
            <w:r w:rsidRPr="00C12A5A">
              <w:rPr>
                <w:i/>
              </w:rPr>
              <w:t>Karyawan</w:t>
            </w:r>
            <w:proofErr w:type="spellEnd"/>
            <w:r w:rsidRPr="00C12A5A">
              <w:rPr>
                <w:i/>
              </w:rPr>
              <w:t xml:space="preserve">: </w:t>
            </w:r>
            <w:proofErr w:type="spellStart"/>
            <w:r w:rsidRPr="00C12A5A">
              <w:rPr>
                <w:i/>
              </w:rPr>
              <w:t>Orang</w:t>
            </w:r>
            <w:proofErr w:type="spellEnd"/>
            <w:r w:rsidRPr="00C12A5A">
              <w:rPr>
                <w:i/>
              </w:rPr>
              <w:t xml:space="preserve"> yang </w:t>
            </w:r>
            <w:proofErr w:type="spellStart"/>
            <w:r w:rsidRPr="00C12A5A">
              <w:rPr>
                <w:i/>
              </w:rPr>
              <w:t>terdaftar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bekerja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di</w:t>
            </w:r>
            <w:proofErr w:type="spellEnd"/>
            <w:r w:rsidRPr="00C12A5A">
              <w:rPr>
                <w:i/>
              </w:rPr>
              <w:t xml:space="preserve"> PT. ABC</w:t>
            </w:r>
          </w:p>
        </w:tc>
      </w:tr>
      <w:tr w:rsidR="00464572" w:rsidTr="00C12A5A">
        <w:tc>
          <w:tcPr>
            <w:tcW w:w="2358" w:type="dxa"/>
            <w:shd w:val="clear" w:color="auto" w:fill="DAEEF3" w:themeFill="accent5" w:themeFillTint="33"/>
          </w:tcPr>
          <w:p w:rsidR="00464572" w:rsidRPr="00C12A5A" w:rsidRDefault="00464572">
            <w:pPr>
              <w:rPr>
                <w:b/>
              </w:rPr>
            </w:pPr>
            <w:r w:rsidRPr="00C12A5A">
              <w:rPr>
                <w:b/>
              </w:rPr>
              <w:t>Responsibility</w:t>
            </w:r>
          </w:p>
        </w:tc>
        <w:tc>
          <w:tcPr>
            <w:tcW w:w="7218" w:type="dxa"/>
          </w:tcPr>
          <w:p w:rsidR="00464572" w:rsidRPr="00C12A5A" w:rsidRDefault="001E0D46">
            <w:pPr>
              <w:rPr>
                <w:i/>
              </w:rPr>
            </w:pPr>
            <w:r w:rsidRPr="00C12A5A">
              <w:rPr>
                <w:i/>
              </w:rPr>
              <w:t>Manager HRD</w:t>
            </w:r>
          </w:p>
        </w:tc>
      </w:tr>
      <w:tr w:rsidR="00464572" w:rsidTr="00C12A5A">
        <w:tc>
          <w:tcPr>
            <w:tcW w:w="2358" w:type="dxa"/>
            <w:shd w:val="clear" w:color="auto" w:fill="DAEEF3" w:themeFill="accent5" w:themeFillTint="33"/>
          </w:tcPr>
          <w:p w:rsidR="00464572" w:rsidRPr="00C12A5A" w:rsidRDefault="00464572">
            <w:pPr>
              <w:rPr>
                <w:b/>
              </w:rPr>
            </w:pPr>
            <w:r w:rsidRPr="00C12A5A">
              <w:rPr>
                <w:b/>
              </w:rPr>
              <w:t xml:space="preserve">Exception </w:t>
            </w:r>
          </w:p>
        </w:tc>
        <w:tc>
          <w:tcPr>
            <w:tcW w:w="7218" w:type="dxa"/>
          </w:tcPr>
          <w:p w:rsidR="00464572" w:rsidRPr="00C12A5A" w:rsidRDefault="001E0D46">
            <w:pPr>
              <w:rPr>
                <w:i/>
              </w:rPr>
            </w:pPr>
            <w:r w:rsidRPr="00C12A5A">
              <w:rPr>
                <w:i/>
              </w:rPr>
              <w:t>NA</w:t>
            </w:r>
          </w:p>
        </w:tc>
      </w:tr>
      <w:tr w:rsidR="0073701C" w:rsidTr="00C12A5A">
        <w:tc>
          <w:tcPr>
            <w:tcW w:w="2358" w:type="dxa"/>
            <w:shd w:val="clear" w:color="auto" w:fill="DAEEF3" w:themeFill="accent5" w:themeFillTint="33"/>
          </w:tcPr>
          <w:p w:rsidR="0073701C" w:rsidRPr="00C12A5A" w:rsidRDefault="0073701C">
            <w:pPr>
              <w:rPr>
                <w:b/>
              </w:rPr>
            </w:pPr>
            <w:r>
              <w:rPr>
                <w:b/>
              </w:rPr>
              <w:t>Change History</w:t>
            </w:r>
          </w:p>
        </w:tc>
        <w:tc>
          <w:tcPr>
            <w:tcW w:w="7218" w:type="dxa"/>
          </w:tcPr>
          <w:p w:rsidR="0073701C" w:rsidRPr="00C12A5A" w:rsidRDefault="0073701C">
            <w:pPr>
              <w:rPr>
                <w:i/>
              </w:rPr>
            </w:pPr>
            <w:r>
              <w:rPr>
                <w:i/>
              </w:rPr>
              <w:t xml:space="preserve">HR-001 – New – No Change </w:t>
            </w:r>
          </w:p>
        </w:tc>
      </w:tr>
    </w:tbl>
    <w:p w:rsidR="001856A2" w:rsidRDefault="001856A2"/>
    <w:tbl>
      <w:tblPr>
        <w:tblStyle w:val="TableGrid"/>
        <w:tblW w:w="0" w:type="auto"/>
        <w:tblLook w:val="04A0"/>
      </w:tblPr>
      <w:tblGrid>
        <w:gridCol w:w="2358"/>
        <w:gridCol w:w="7218"/>
      </w:tblGrid>
      <w:tr w:rsidR="00464572" w:rsidTr="00C12A5A">
        <w:tc>
          <w:tcPr>
            <w:tcW w:w="2358" w:type="dxa"/>
            <w:shd w:val="clear" w:color="auto" w:fill="DAEEF3" w:themeFill="accent5" w:themeFillTint="33"/>
          </w:tcPr>
          <w:p w:rsidR="00464572" w:rsidRPr="00C12A5A" w:rsidRDefault="00464572" w:rsidP="000A2012">
            <w:pPr>
              <w:rPr>
                <w:b/>
              </w:rPr>
            </w:pPr>
            <w:r w:rsidRPr="00C12A5A">
              <w:rPr>
                <w:b/>
              </w:rPr>
              <w:t>Procedure Number</w:t>
            </w:r>
          </w:p>
        </w:tc>
        <w:tc>
          <w:tcPr>
            <w:tcW w:w="7218" w:type="dxa"/>
          </w:tcPr>
          <w:p w:rsidR="00464572" w:rsidRPr="00C12A5A" w:rsidRDefault="00464572" w:rsidP="000A2012">
            <w:pPr>
              <w:rPr>
                <w:i/>
              </w:rPr>
            </w:pPr>
            <w:r w:rsidRPr="00C12A5A">
              <w:rPr>
                <w:i/>
              </w:rPr>
              <w:t>HR-001.01</w:t>
            </w:r>
          </w:p>
        </w:tc>
      </w:tr>
      <w:tr w:rsidR="00464572" w:rsidTr="00C12A5A">
        <w:tc>
          <w:tcPr>
            <w:tcW w:w="2358" w:type="dxa"/>
            <w:shd w:val="clear" w:color="auto" w:fill="DAEEF3" w:themeFill="accent5" w:themeFillTint="33"/>
          </w:tcPr>
          <w:p w:rsidR="00464572" w:rsidRPr="00C12A5A" w:rsidRDefault="00464572" w:rsidP="000A2012">
            <w:pPr>
              <w:rPr>
                <w:b/>
              </w:rPr>
            </w:pPr>
            <w:r w:rsidRPr="00C12A5A">
              <w:rPr>
                <w:b/>
              </w:rPr>
              <w:t>Procedure Title</w:t>
            </w:r>
          </w:p>
        </w:tc>
        <w:tc>
          <w:tcPr>
            <w:tcW w:w="7218" w:type="dxa"/>
          </w:tcPr>
          <w:p w:rsidR="00464572" w:rsidRPr="00C12A5A" w:rsidRDefault="00464572" w:rsidP="000A2012">
            <w:pPr>
              <w:rPr>
                <w:i/>
              </w:rPr>
            </w:pPr>
            <w:proofErr w:type="spellStart"/>
            <w:r w:rsidRPr="00C12A5A">
              <w:rPr>
                <w:i/>
              </w:rPr>
              <w:t>Prosedur</w:t>
            </w:r>
            <w:proofErr w:type="spellEnd"/>
            <w:r w:rsidRPr="00C12A5A">
              <w:rPr>
                <w:i/>
              </w:rPr>
              <w:t xml:space="preserve"> Jam </w:t>
            </w:r>
            <w:proofErr w:type="spellStart"/>
            <w:r w:rsidRPr="00C12A5A">
              <w:rPr>
                <w:i/>
              </w:rPr>
              <w:t>Masuk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Karyawan</w:t>
            </w:r>
            <w:proofErr w:type="spellEnd"/>
          </w:p>
        </w:tc>
      </w:tr>
      <w:tr w:rsidR="00464572" w:rsidTr="00C12A5A">
        <w:tc>
          <w:tcPr>
            <w:tcW w:w="2358" w:type="dxa"/>
            <w:shd w:val="clear" w:color="auto" w:fill="DAEEF3" w:themeFill="accent5" w:themeFillTint="33"/>
          </w:tcPr>
          <w:p w:rsidR="00464572" w:rsidRPr="00C12A5A" w:rsidRDefault="00464572" w:rsidP="000A2012">
            <w:pPr>
              <w:rPr>
                <w:b/>
              </w:rPr>
            </w:pPr>
            <w:r w:rsidRPr="00C12A5A">
              <w:rPr>
                <w:b/>
              </w:rPr>
              <w:t>Location</w:t>
            </w:r>
          </w:p>
        </w:tc>
        <w:tc>
          <w:tcPr>
            <w:tcW w:w="7218" w:type="dxa"/>
          </w:tcPr>
          <w:p w:rsidR="00464572" w:rsidRPr="00C12A5A" w:rsidRDefault="00464572" w:rsidP="000A2012">
            <w:pPr>
              <w:rPr>
                <w:i/>
              </w:rPr>
            </w:pPr>
            <w:r w:rsidRPr="00C12A5A">
              <w:rPr>
                <w:i/>
              </w:rPr>
              <w:t>PT ABC</w:t>
            </w:r>
          </w:p>
        </w:tc>
      </w:tr>
      <w:tr w:rsidR="00464572" w:rsidTr="00C12A5A">
        <w:tc>
          <w:tcPr>
            <w:tcW w:w="2358" w:type="dxa"/>
            <w:shd w:val="clear" w:color="auto" w:fill="DAEEF3" w:themeFill="accent5" w:themeFillTint="33"/>
          </w:tcPr>
          <w:p w:rsidR="00464572" w:rsidRPr="00C12A5A" w:rsidRDefault="00464572" w:rsidP="000A2012">
            <w:pPr>
              <w:rPr>
                <w:b/>
              </w:rPr>
            </w:pPr>
            <w:r w:rsidRPr="00C12A5A">
              <w:rPr>
                <w:b/>
              </w:rPr>
              <w:t>Effective Date</w:t>
            </w:r>
          </w:p>
        </w:tc>
        <w:tc>
          <w:tcPr>
            <w:tcW w:w="7218" w:type="dxa"/>
          </w:tcPr>
          <w:p w:rsidR="00464572" w:rsidRPr="00C12A5A" w:rsidRDefault="001E0D46" w:rsidP="000A2012">
            <w:pPr>
              <w:rPr>
                <w:i/>
              </w:rPr>
            </w:pPr>
            <w:r w:rsidRPr="00C12A5A">
              <w:rPr>
                <w:i/>
              </w:rPr>
              <w:t>1-Juni-2011</w:t>
            </w:r>
          </w:p>
        </w:tc>
      </w:tr>
      <w:tr w:rsidR="00464572" w:rsidTr="00C12A5A">
        <w:tc>
          <w:tcPr>
            <w:tcW w:w="2358" w:type="dxa"/>
            <w:shd w:val="clear" w:color="auto" w:fill="DAEEF3" w:themeFill="accent5" w:themeFillTint="33"/>
          </w:tcPr>
          <w:p w:rsidR="00464572" w:rsidRPr="00C12A5A" w:rsidRDefault="00464572" w:rsidP="000A2012">
            <w:pPr>
              <w:rPr>
                <w:b/>
              </w:rPr>
            </w:pPr>
            <w:r w:rsidRPr="00C12A5A">
              <w:rPr>
                <w:b/>
              </w:rPr>
              <w:t>Supersedes</w:t>
            </w:r>
          </w:p>
        </w:tc>
        <w:tc>
          <w:tcPr>
            <w:tcW w:w="7218" w:type="dxa"/>
          </w:tcPr>
          <w:p w:rsidR="00464572" w:rsidRPr="00C12A5A" w:rsidRDefault="001E0D46" w:rsidP="000A2012">
            <w:pPr>
              <w:rPr>
                <w:i/>
              </w:rPr>
            </w:pPr>
            <w:proofErr w:type="spellStart"/>
            <w:r w:rsidRPr="00C12A5A">
              <w:rPr>
                <w:i/>
              </w:rPr>
              <w:t>Baru</w:t>
            </w:r>
            <w:proofErr w:type="spellEnd"/>
          </w:p>
        </w:tc>
      </w:tr>
      <w:tr w:rsidR="00464572" w:rsidTr="00C12A5A">
        <w:tc>
          <w:tcPr>
            <w:tcW w:w="2358" w:type="dxa"/>
            <w:shd w:val="clear" w:color="auto" w:fill="DAEEF3" w:themeFill="accent5" w:themeFillTint="33"/>
          </w:tcPr>
          <w:p w:rsidR="00464572" w:rsidRPr="00C12A5A" w:rsidRDefault="00464572" w:rsidP="000A2012">
            <w:pPr>
              <w:rPr>
                <w:b/>
              </w:rPr>
            </w:pPr>
            <w:r w:rsidRPr="00C12A5A">
              <w:rPr>
                <w:b/>
              </w:rPr>
              <w:t>Authorized by</w:t>
            </w:r>
          </w:p>
        </w:tc>
        <w:tc>
          <w:tcPr>
            <w:tcW w:w="7218" w:type="dxa"/>
          </w:tcPr>
          <w:p w:rsidR="00464572" w:rsidRPr="00C12A5A" w:rsidRDefault="001E0D46" w:rsidP="000A2012">
            <w:pPr>
              <w:rPr>
                <w:i/>
              </w:rPr>
            </w:pPr>
            <w:r w:rsidRPr="00C12A5A">
              <w:rPr>
                <w:i/>
              </w:rPr>
              <w:t>Director PT. ABC</w:t>
            </w:r>
          </w:p>
        </w:tc>
      </w:tr>
      <w:tr w:rsidR="00C12A5A" w:rsidTr="00C12A5A">
        <w:tc>
          <w:tcPr>
            <w:tcW w:w="2358" w:type="dxa"/>
            <w:shd w:val="clear" w:color="auto" w:fill="DAEEF3" w:themeFill="accent5" w:themeFillTint="33"/>
          </w:tcPr>
          <w:p w:rsidR="00C12A5A" w:rsidRPr="00C12A5A" w:rsidRDefault="00C12A5A" w:rsidP="000A2012">
            <w:pPr>
              <w:rPr>
                <w:b/>
              </w:rPr>
            </w:pPr>
            <w:r w:rsidRPr="00C12A5A">
              <w:rPr>
                <w:b/>
              </w:rPr>
              <w:t>Reference</w:t>
            </w:r>
          </w:p>
        </w:tc>
        <w:tc>
          <w:tcPr>
            <w:tcW w:w="7218" w:type="dxa"/>
          </w:tcPr>
          <w:p w:rsidR="00C12A5A" w:rsidRPr="00C12A5A" w:rsidRDefault="00C12A5A" w:rsidP="000A2012">
            <w:pPr>
              <w:rPr>
                <w:i/>
              </w:rPr>
            </w:pPr>
            <w:r w:rsidRPr="00C12A5A">
              <w:rPr>
                <w:i/>
              </w:rPr>
              <w:t xml:space="preserve">HR-001 </w:t>
            </w:r>
            <w:proofErr w:type="spellStart"/>
            <w:r w:rsidRPr="00C12A5A">
              <w:rPr>
                <w:i/>
              </w:rPr>
              <w:t>Kebijakan</w:t>
            </w:r>
            <w:proofErr w:type="spellEnd"/>
            <w:r w:rsidRPr="00C12A5A">
              <w:rPr>
                <w:i/>
              </w:rPr>
              <w:t xml:space="preserve"> Jam </w:t>
            </w:r>
            <w:proofErr w:type="spellStart"/>
            <w:r w:rsidRPr="00C12A5A">
              <w:rPr>
                <w:i/>
              </w:rPr>
              <w:t>Masuk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Karyawan</w:t>
            </w:r>
            <w:proofErr w:type="spellEnd"/>
          </w:p>
          <w:p w:rsidR="00C12A5A" w:rsidRPr="00C12A5A" w:rsidRDefault="00C12A5A" w:rsidP="000A2012">
            <w:pPr>
              <w:rPr>
                <w:i/>
              </w:rPr>
            </w:pPr>
            <w:r w:rsidRPr="00C12A5A">
              <w:rPr>
                <w:i/>
              </w:rPr>
              <w:t xml:space="preserve">ISO 9001:2008 </w:t>
            </w:r>
            <w:proofErr w:type="spellStart"/>
            <w:r w:rsidRPr="00C12A5A">
              <w:rPr>
                <w:i/>
              </w:rPr>
              <w:t>klausa</w:t>
            </w:r>
            <w:proofErr w:type="spellEnd"/>
            <w:r w:rsidRPr="00C12A5A">
              <w:rPr>
                <w:i/>
              </w:rPr>
              <w:t xml:space="preserve"> 6.2.1</w:t>
            </w:r>
          </w:p>
        </w:tc>
      </w:tr>
      <w:tr w:rsidR="00464572" w:rsidTr="00C12A5A">
        <w:tc>
          <w:tcPr>
            <w:tcW w:w="2358" w:type="dxa"/>
            <w:shd w:val="clear" w:color="auto" w:fill="DAEEF3" w:themeFill="accent5" w:themeFillTint="33"/>
          </w:tcPr>
          <w:p w:rsidR="00464572" w:rsidRPr="00C12A5A" w:rsidRDefault="00464572" w:rsidP="000A2012">
            <w:pPr>
              <w:rPr>
                <w:b/>
              </w:rPr>
            </w:pPr>
            <w:r w:rsidRPr="00C12A5A">
              <w:rPr>
                <w:b/>
              </w:rPr>
              <w:t>Objectives</w:t>
            </w:r>
          </w:p>
        </w:tc>
        <w:tc>
          <w:tcPr>
            <w:tcW w:w="7218" w:type="dxa"/>
          </w:tcPr>
          <w:p w:rsidR="00464572" w:rsidRPr="00C12A5A" w:rsidRDefault="00C12A5A" w:rsidP="000A2012">
            <w:pPr>
              <w:rPr>
                <w:i/>
              </w:rPr>
            </w:pPr>
            <w:proofErr w:type="spellStart"/>
            <w:r w:rsidRPr="00C12A5A">
              <w:rPr>
                <w:i/>
              </w:rPr>
              <w:t>Prosedur</w:t>
            </w:r>
            <w:proofErr w:type="spellEnd"/>
            <w:r w:rsidRPr="00C12A5A">
              <w:rPr>
                <w:i/>
              </w:rPr>
              <w:t xml:space="preserve"> Jam </w:t>
            </w:r>
            <w:proofErr w:type="spellStart"/>
            <w:r w:rsidRPr="00C12A5A">
              <w:rPr>
                <w:i/>
              </w:rPr>
              <w:t>Masuk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Karyawan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memberikan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tahapan</w:t>
            </w:r>
            <w:proofErr w:type="spellEnd"/>
            <w:r w:rsidRPr="00C12A5A">
              <w:rPr>
                <w:i/>
              </w:rPr>
              <w:t xml:space="preserve"> yang </w:t>
            </w:r>
            <w:proofErr w:type="spellStart"/>
            <w:r w:rsidRPr="00C12A5A">
              <w:rPr>
                <w:i/>
              </w:rPr>
              <w:t>harus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dilakukan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oleh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karyawan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untuk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melakukan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aktifitas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kerja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di</w:t>
            </w:r>
            <w:proofErr w:type="spellEnd"/>
            <w:r w:rsidRPr="00C12A5A">
              <w:rPr>
                <w:i/>
              </w:rPr>
              <w:t xml:space="preserve"> PT. ABC</w:t>
            </w:r>
          </w:p>
        </w:tc>
      </w:tr>
      <w:tr w:rsidR="00464572" w:rsidTr="00C12A5A">
        <w:tc>
          <w:tcPr>
            <w:tcW w:w="2358" w:type="dxa"/>
            <w:shd w:val="clear" w:color="auto" w:fill="DAEEF3" w:themeFill="accent5" w:themeFillTint="33"/>
          </w:tcPr>
          <w:p w:rsidR="00464572" w:rsidRPr="00C12A5A" w:rsidRDefault="00464572" w:rsidP="000A2012">
            <w:pPr>
              <w:rPr>
                <w:b/>
              </w:rPr>
            </w:pPr>
            <w:r w:rsidRPr="00C12A5A">
              <w:rPr>
                <w:b/>
              </w:rPr>
              <w:t>Procedure</w:t>
            </w:r>
          </w:p>
        </w:tc>
        <w:tc>
          <w:tcPr>
            <w:tcW w:w="7218" w:type="dxa"/>
          </w:tcPr>
          <w:p w:rsidR="00464572" w:rsidRPr="00C12A5A" w:rsidRDefault="00C12A5A" w:rsidP="00C12A5A">
            <w:pPr>
              <w:pStyle w:val="ListParagraph"/>
              <w:numPr>
                <w:ilvl w:val="0"/>
                <w:numId w:val="1"/>
              </w:numPr>
              <w:rPr>
                <w:i/>
              </w:rPr>
            </w:pPr>
            <w:proofErr w:type="spellStart"/>
            <w:r w:rsidRPr="00C12A5A">
              <w:rPr>
                <w:i/>
              </w:rPr>
              <w:t>Ketika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masuk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Karyawan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melakukan</w:t>
            </w:r>
            <w:proofErr w:type="spellEnd"/>
            <w:r w:rsidRPr="00C12A5A">
              <w:rPr>
                <w:i/>
              </w:rPr>
              <w:t xml:space="preserve"> swap ID Card </w:t>
            </w:r>
            <w:proofErr w:type="spellStart"/>
            <w:r w:rsidRPr="00C12A5A">
              <w:rPr>
                <w:i/>
              </w:rPr>
              <w:t>di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Mesin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Absensi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masuk</w:t>
            </w:r>
            <w:proofErr w:type="spellEnd"/>
            <w:r w:rsidRPr="00C12A5A">
              <w:rPr>
                <w:i/>
              </w:rPr>
              <w:t xml:space="preserve"> yang </w:t>
            </w:r>
            <w:proofErr w:type="spellStart"/>
            <w:r w:rsidRPr="00C12A5A">
              <w:rPr>
                <w:i/>
              </w:rPr>
              <w:t>telah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disediakan</w:t>
            </w:r>
            <w:proofErr w:type="spellEnd"/>
          </w:p>
          <w:p w:rsidR="00C12A5A" w:rsidRPr="00C12A5A" w:rsidRDefault="00C12A5A" w:rsidP="00C12A5A">
            <w:pPr>
              <w:pStyle w:val="ListParagraph"/>
              <w:numPr>
                <w:ilvl w:val="0"/>
                <w:numId w:val="1"/>
              </w:numPr>
              <w:rPr>
                <w:i/>
              </w:rPr>
            </w:pPr>
            <w:proofErr w:type="spellStart"/>
            <w:r w:rsidRPr="00C12A5A">
              <w:rPr>
                <w:i/>
              </w:rPr>
              <w:t>Ketika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keluar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karyawan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melaukan</w:t>
            </w:r>
            <w:proofErr w:type="spellEnd"/>
            <w:r w:rsidRPr="00C12A5A">
              <w:rPr>
                <w:i/>
              </w:rPr>
              <w:t xml:space="preserve"> swap ID Card </w:t>
            </w:r>
            <w:proofErr w:type="spellStart"/>
            <w:r w:rsidRPr="00C12A5A">
              <w:rPr>
                <w:i/>
              </w:rPr>
              <w:t>di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Mesin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Absensi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keluar</w:t>
            </w:r>
            <w:proofErr w:type="spellEnd"/>
            <w:r w:rsidRPr="00C12A5A">
              <w:rPr>
                <w:i/>
              </w:rPr>
              <w:t xml:space="preserve"> yang </w:t>
            </w:r>
            <w:proofErr w:type="spellStart"/>
            <w:r w:rsidRPr="00C12A5A">
              <w:rPr>
                <w:i/>
              </w:rPr>
              <w:t>telah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disediakan</w:t>
            </w:r>
            <w:proofErr w:type="spellEnd"/>
            <w:r w:rsidRPr="00C12A5A">
              <w:rPr>
                <w:i/>
              </w:rPr>
              <w:t xml:space="preserve"> </w:t>
            </w:r>
          </w:p>
          <w:p w:rsidR="00C12A5A" w:rsidRPr="00C12A5A" w:rsidRDefault="00C12A5A" w:rsidP="00C12A5A">
            <w:pPr>
              <w:pStyle w:val="ListParagraph"/>
              <w:numPr>
                <w:ilvl w:val="0"/>
                <w:numId w:val="1"/>
              </w:numPr>
              <w:rPr>
                <w:i/>
              </w:rPr>
            </w:pPr>
            <w:proofErr w:type="spellStart"/>
            <w:r w:rsidRPr="00C12A5A">
              <w:rPr>
                <w:i/>
              </w:rPr>
              <w:t>Aktifitas</w:t>
            </w:r>
            <w:proofErr w:type="spellEnd"/>
            <w:r w:rsidRPr="00C12A5A">
              <w:rPr>
                <w:i/>
              </w:rPr>
              <w:t xml:space="preserve"> jam </w:t>
            </w:r>
            <w:proofErr w:type="spellStart"/>
            <w:r w:rsidRPr="00C12A5A">
              <w:rPr>
                <w:i/>
              </w:rPr>
              <w:t>kerja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di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luar</w:t>
            </w:r>
            <w:proofErr w:type="spellEnd"/>
            <w:r w:rsidRPr="00C12A5A">
              <w:rPr>
                <w:i/>
              </w:rPr>
              <w:t xml:space="preserve"> yang </w:t>
            </w:r>
            <w:proofErr w:type="spellStart"/>
            <w:r w:rsidRPr="00C12A5A">
              <w:rPr>
                <w:i/>
              </w:rPr>
              <w:t>telah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ditentukan</w:t>
            </w:r>
            <w:proofErr w:type="spellEnd"/>
            <w:r w:rsidRPr="00C12A5A">
              <w:rPr>
                <w:i/>
              </w:rPr>
              <w:t xml:space="preserve"> </w:t>
            </w:r>
            <w:proofErr w:type="gramStart"/>
            <w:r w:rsidRPr="00C12A5A">
              <w:rPr>
                <w:i/>
              </w:rPr>
              <w:t>( 07.00</w:t>
            </w:r>
            <w:proofErr w:type="gramEnd"/>
            <w:r w:rsidRPr="00C12A5A">
              <w:rPr>
                <w:i/>
              </w:rPr>
              <w:t xml:space="preserve"> – 17.00 ) </w:t>
            </w:r>
            <w:proofErr w:type="spellStart"/>
            <w:r w:rsidRPr="00C12A5A">
              <w:rPr>
                <w:i/>
              </w:rPr>
              <w:t>diwajibkan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untuk</w:t>
            </w:r>
            <w:proofErr w:type="spellEnd"/>
            <w:r w:rsidRPr="00C12A5A">
              <w:rPr>
                <w:i/>
              </w:rPr>
              <w:t xml:space="preserve"> </w:t>
            </w:r>
            <w:proofErr w:type="spellStart"/>
            <w:r w:rsidRPr="00C12A5A">
              <w:rPr>
                <w:i/>
              </w:rPr>
              <w:t>mengisi</w:t>
            </w:r>
            <w:proofErr w:type="spellEnd"/>
            <w:r w:rsidRPr="00C12A5A">
              <w:rPr>
                <w:i/>
              </w:rPr>
              <w:t xml:space="preserve"> Form ( FRM-HR-001 ) </w:t>
            </w:r>
            <w:proofErr w:type="spellStart"/>
            <w:r w:rsidRPr="00C12A5A">
              <w:rPr>
                <w:i/>
              </w:rPr>
              <w:t>dengan</w:t>
            </w:r>
            <w:proofErr w:type="spellEnd"/>
            <w:r w:rsidRPr="00C12A5A">
              <w:rPr>
                <w:i/>
              </w:rPr>
              <w:t xml:space="preserve"> approval </w:t>
            </w:r>
            <w:proofErr w:type="spellStart"/>
            <w:r w:rsidRPr="00C12A5A">
              <w:rPr>
                <w:i/>
              </w:rPr>
              <w:t>dari</w:t>
            </w:r>
            <w:proofErr w:type="spellEnd"/>
            <w:r w:rsidRPr="00C12A5A">
              <w:rPr>
                <w:i/>
              </w:rPr>
              <w:t xml:space="preserve"> Manager HRD. </w:t>
            </w:r>
          </w:p>
        </w:tc>
      </w:tr>
      <w:tr w:rsidR="0073701C" w:rsidTr="00C12A5A">
        <w:tc>
          <w:tcPr>
            <w:tcW w:w="2358" w:type="dxa"/>
            <w:shd w:val="clear" w:color="auto" w:fill="DAEEF3" w:themeFill="accent5" w:themeFillTint="33"/>
          </w:tcPr>
          <w:p w:rsidR="0073701C" w:rsidRPr="00C12A5A" w:rsidRDefault="0073701C" w:rsidP="000A2012">
            <w:pPr>
              <w:rPr>
                <w:b/>
              </w:rPr>
            </w:pPr>
            <w:r>
              <w:rPr>
                <w:b/>
              </w:rPr>
              <w:t>Change History</w:t>
            </w:r>
          </w:p>
        </w:tc>
        <w:tc>
          <w:tcPr>
            <w:tcW w:w="7218" w:type="dxa"/>
          </w:tcPr>
          <w:p w:rsidR="0073701C" w:rsidRPr="0073701C" w:rsidRDefault="0073701C" w:rsidP="0073701C">
            <w:pPr>
              <w:rPr>
                <w:i/>
              </w:rPr>
            </w:pPr>
            <w:r>
              <w:rPr>
                <w:i/>
              </w:rPr>
              <w:t xml:space="preserve">HR-001.01 – New – No Change </w:t>
            </w:r>
          </w:p>
        </w:tc>
      </w:tr>
    </w:tbl>
    <w:p w:rsidR="00464572" w:rsidRDefault="00464572"/>
    <w:p w:rsidR="00464572" w:rsidRDefault="00464572"/>
    <w:sectPr w:rsidR="00464572" w:rsidSect="001856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A13DA3"/>
    <w:multiLevelType w:val="hybridMultilevel"/>
    <w:tmpl w:val="0C265C6E"/>
    <w:lvl w:ilvl="0" w:tplc="26D4132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720"/>
  <w:characterSpacingControl w:val="doNotCompress"/>
  <w:compat/>
  <w:rsids>
    <w:rsidRoot w:val="00464572"/>
    <w:rsid w:val="00044DE3"/>
    <w:rsid w:val="001856A2"/>
    <w:rsid w:val="001E0D46"/>
    <w:rsid w:val="00464572"/>
    <w:rsid w:val="0073701C"/>
    <w:rsid w:val="00C12A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6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45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12A5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fnovento</dc:creator>
  <cp:keywords/>
  <dc:description/>
  <cp:lastModifiedBy>fnovento</cp:lastModifiedBy>
  <cp:revision>2</cp:revision>
  <dcterms:created xsi:type="dcterms:W3CDTF">2011-05-27T22:57:00Z</dcterms:created>
  <dcterms:modified xsi:type="dcterms:W3CDTF">2011-05-27T23:30:00Z</dcterms:modified>
</cp:coreProperties>
</file>