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377" w:rsidRPr="009A441B" w:rsidRDefault="00C45826" w:rsidP="007E25AC">
      <w:pPr>
        <w:contextualSpacing/>
        <w:jc w:val="both"/>
        <w:rPr>
          <w:b/>
          <w:sz w:val="36"/>
          <w:szCs w:val="36"/>
        </w:rPr>
      </w:pPr>
      <w:r w:rsidRPr="009A441B">
        <w:rPr>
          <w:b/>
          <w:sz w:val="36"/>
          <w:szCs w:val="36"/>
        </w:rPr>
        <w:t>SharePoint Implementation Underground Technical Services</w:t>
      </w:r>
    </w:p>
    <w:p w:rsidR="00C45826" w:rsidRDefault="00C45826" w:rsidP="007E25AC">
      <w:pPr>
        <w:jc w:val="both"/>
      </w:pPr>
      <w:r w:rsidRPr="00C45826">
        <w:rPr>
          <w:b/>
        </w:rPr>
        <w:t>Novento, Fransiscus</w:t>
      </w:r>
      <w:r>
        <w:t xml:space="preserve">, </w:t>
      </w:r>
      <w:r w:rsidRPr="009A441B">
        <w:rPr>
          <w:i/>
        </w:rPr>
        <w:t xml:space="preserve">PT Freeport </w:t>
      </w:r>
      <w:r w:rsidR="009A441B" w:rsidRPr="009A441B">
        <w:rPr>
          <w:i/>
        </w:rPr>
        <w:t>Indonesia</w:t>
      </w:r>
      <w:r w:rsidR="009A441B">
        <w:t xml:space="preserve">, </w:t>
      </w:r>
      <w:r w:rsidR="009A441B" w:rsidRPr="009A441B">
        <w:rPr>
          <w:i/>
        </w:rPr>
        <w:t>Indonesia</w:t>
      </w:r>
    </w:p>
    <w:p w:rsidR="00C45826" w:rsidRDefault="00C45826" w:rsidP="007E25AC">
      <w:pPr>
        <w:pStyle w:val="Judul"/>
        <w:jc w:val="both"/>
      </w:pPr>
      <w:r>
        <w:t>Abstract</w:t>
      </w:r>
    </w:p>
    <w:p w:rsidR="009A441B" w:rsidRPr="005E3D9A" w:rsidRDefault="009A441B" w:rsidP="007E25AC">
      <w:pPr>
        <w:jc w:val="both"/>
        <w:rPr>
          <w:i/>
        </w:rPr>
      </w:pPr>
      <w:r w:rsidRPr="005E3D9A">
        <w:rPr>
          <w:i/>
        </w:rPr>
        <w:t>Underground Technical Services at Underground division PT Freeport Indonesia</w:t>
      </w:r>
      <w:r w:rsidR="008C24C4">
        <w:rPr>
          <w:i/>
        </w:rPr>
        <w:t xml:space="preserve"> is a new Department covering</w:t>
      </w:r>
      <w:r w:rsidRPr="005E3D9A">
        <w:rPr>
          <w:i/>
        </w:rPr>
        <w:t xml:space="preserve"> Survey, QAQC, Ventilation, Capital, and Contract Group. SharePoint has been implemented f</w:t>
      </w:r>
      <w:r w:rsidR="009E24EA" w:rsidRPr="005E3D9A">
        <w:rPr>
          <w:i/>
        </w:rPr>
        <w:t xml:space="preserve">or document management and </w:t>
      </w:r>
      <w:r w:rsidRPr="005E3D9A">
        <w:rPr>
          <w:i/>
        </w:rPr>
        <w:t xml:space="preserve">Collaboration tools among </w:t>
      </w:r>
      <w:r w:rsidR="009E24EA" w:rsidRPr="005E3D9A">
        <w:rPr>
          <w:i/>
        </w:rPr>
        <w:t>groups’</w:t>
      </w:r>
      <w:r w:rsidRPr="005E3D9A">
        <w:rPr>
          <w:i/>
        </w:rPr>
        <w:t xml:space="preserve"> member</w:t>
      </w:r>
      <w:r w:rsidR="009E24EA" w:rsidRPr="005E3D9A">
        <w:rPr>
          <w:i/>
        </w:rPr>
        <w:t xml:space="preserve">.  People, Process and Tools was identified in the first beginning of the implementation and continue with socialization and training for groups’ member. The result was significant </w:t>
      </w:r>
      <w:r w:rsidR="00ED61BF">
        <w:rPr>
          <w:i/>
        </w:rPr>
        <w:t>since all the data are centralized</w:t>
      </w:r>
      <w:r w:rsidR="009E24EA" w:rsidRPr="005E3D9A">
        <w:rPr>
          <w:i/>
        </w:rPr>
        <w:t xml:space="preserve"> on the SharePoint server for further analysis and reporting.  This paper will describe all processes that being </w:t>
      </w:r>
      <w:r w:rsidR="00ED61BF" w:rsidRPr="005E3D9A">
        <w:rPr>
          <w:i/>
        </w:rPr>
        <w:t>transferred to</w:t>
      </w:r>
      <w:r w:rsidR="009E24EA" w:rsidRPr="005E3D9A">
        <w:rPr>
          <w:i/>
        </w:rPr>
        <w:t xml:space="preserve"> SharePoint for efficiencies and effectiveness of the organization. </w:t>
      </w:r>
    </w:p>
    <w:p w:rsidR="009E24EA" w:rsidRDefault="00C45826" w:rsidP="007E25AC">
      <w:pPr>
        <w:pStyle w:val="Judul"/>
        <w:jc w:val="both"/>
      </w:pPr>
      <w:r>
        <w:t>Introduction</w:t>
      </w:r>
    </w:p>
    <w:p w:rsidR="009637F0" w:rsidRDefault="0028138D" w:rsidP="007E25AC">
      <w:pPr>
        <w:jc w:val="both"/>
      </w:pPr>
      <w:r>
        <w:rPr>
          <w:noProof/>
          <w:lang w:val="id-ID" w:eastAsia="id-ID"/>
        </w:rPr>
        <w:drawing>
          <wp:anchor distT="0" distB="0" distL="114300" distR="114300" simplePos="0" relativeHeight="251659264" behindDoc="1" locked="0" layoutInCell="1" allowOverlap="1" wp14:anchorId="2E805CEA" wp14:editId="0D7948C4">
            <wp:simplePos x="0" y="0"/>
            <wp:positionH relativeFrom="margin">
              <wp:posOffset>-95250</wp:posOffset>
            </wp:positionH>
            <wp:positionV relativeFrom="margin">
              <wp:posOffset>4048125</wp:posOffset>
            </wp:positionV>
            <wp:extent cx="3528695" cy="1828800"/>
            <wp:effectExtent l="19050" t="19050" r="14605" b="19050"/>
            <wp:wrapTight wrapText="bothSides">
              <wp:wrapPolygon edited="0">
                <wp:start x="-117" y="-225"/>
                <wp:lineTo x="-117" y="21600"/>
                <wp:lineTo x="21573" y="21600"/>
                <wp:lineTo x="21573" y="-225"/>
                <wp:lineTo x="-117" y="-225"/>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KW.png"/>
                    <pic:cNvPicPr/>
                  </pic:nvPicPr>
                  <pic:blipFill>
                    <a:blip r:embed="rId7">
                      <a:extLst>
                        <a:ext uri="{28A0092B-C50C-407E-A947-70E740481C1C}">
                          <a14:useLocalDpi xmlns:a14="http://schemas.microsoft.com/office/drawing/2010/main" val="0"/>
                        </a:ext>
                      </a:extLst>
                    </a:blip>
                    <a:stretch>
                      <a:fillRect/>
                    </a:stretch>
                  </pic:blipFill>
                  <pic:spPr>
                    <a:xfrm>
                      <a:off x="0" y="0"/>
                      <a:ext cx="3528695" cy="1828800"/>
                    </a:xfrm>
                    <a:prstGeom prst="rect">
                      <a:avLst/>
                    </a:prstGeom>
                    <a:ln>
                      <a:solidFill>
                        <a:schemeClr val="accent1"/>
                      </a:solidFill>
                    </a:ln>
                  </pic:spPr>
                </pic:pic>
              </a:graphicData>
            </a:graphic>
          </wp:anchor>
        </w:drawing>
      </w:r>
      <w:r w:rsidR="004849D2">
        <w:t xml:space="preserve">SharePoint from Microsoft has been evolved from WSS 2.0, WSS 3.0, and the latest one is SharePoint 2010. SharePoint 2010 offer more features, e.g. dashboard reporting, excel services, etc. then WSS 3.0 (Windows SharePoint Services), however WSS 3.0 is the engine that drive SharePoint 2010. The SharePoint implementation for Underground Technical Services use WSS 3.0 as a part of Windows Server installation.  For detail about installation and features, feel free to go to Microsoft website. </w:t>
      </w:r>
    </w:p>
    <w:p w:rsidR="0028138D" w:rsidRDefault="0028138D" w:rsidP="007E25AC">
      <w:pPr>
        <w:jc w:val="both"/>
      </w:pPr>
      <w:r>
        <w:t xml:space="preserve">According to DIKW Theory, Data Information and Knowledge Wisdom comes together in a sequences. Knowledge, Information and Wisdom are nothing without data. As a result Data need to be presented in structure and timely manner.  Data or Information such as templates, </w:t>
      </w:r>
      <w:r w:rsidR="008C24C4">
        <w:t>emails,</w:t>
      </w:r>
      <w:r>
        <w:t xml:space="preserve"> schedules, proposals, forms, budgets, contact information, status reports, </w:t>
      </w:r>
      <w:r w:rsidR="008C24C4">
        <w:t xml:space="preserve">regulatory compliance and even ad hoc documents are typically manage by combination of two things: </w:t>
      </w:r>
    </w:p>
    <w:p w:rsidR="008C24C4" w:rsidRDefault="008C24C4" w:rsidP="007E25AC">
      <w:pPr>
        <w:pStyle w:val="ListParagraph"/>
        <w:numPr>
          <w:ilvl w:val="0"/>
          <w:numId w:val="1"/>
        </w:numPr>
        <w:jc w:val="both"/>
      </w:pPr>
      <w:r>
        <w:t>Local / personal  storage</w:t>
      </w:r>
    </w:p>
    <w:p w:rsidR="008C24C4" w:rsidRDefault="008C24C4" w:rsidP="007E25AC">
      <w:pPr>
        <w:pStyle w:val="ListParagraph"/>
        <w:numPr>
          <w:ilvl w:val="1"/>
          <w:numId w:val="1"/>
        </w:numPr>
        <w:jc w:val="both"/>
      </w:pPr>
      <w:r>
        <w:t xml:space="preserve">Information is stored in an individual’s personal computer, email or portable storage device, however can important information be made available to relevant stakeholders in a timely manner ? if the computer or portable storage device breaks down, how is the information restored ? </w:t>
      </w:r>
    </w:p>
    <w:p w:rsidR="008C24C4" w:rsidRDefault="008C24C4" w:rsidP="007E25AC">
      <w:pPr>
        <w:pStyle w:val="ListParagraph"/>
        <w:numPr>
          <w:ilvl w:val="0"/>
          <w:numId w:val="1"/>
        </w:numPr>
        <w:jc w:val="both"/>
      </w:pPr>
      <w:r>
        <w:t xml:space="preserve">Network based storage </w:t>
      </w:r>
    </w:p>
    <w:p w:rsidR="008C24C4" w:rsidRDefault="008C24C4" w:rsidP="007E25AC">
      <w:pPr>
        <w:pStyle w:val="ListParagraph"/>
        <w:numPr>
          <w:ilvl w:val="1"/>
          <w:numId w:val="1"/>
        </w:numPr>
        <w:jc w:val="both"/>
      </w:pPr>
      <w:r>
        <w:t xml:space="preserve">Information is stored using central storage though a file sharing network or web based environment, however how do you prevent file from being overwritten ? what are the standards for maintaining versions ? can we easily define who can access information ? </w:t>
      </w:r>
    </w:p>
    <w:p w:rsidR="00717FE3" w:rsidRDefault="00717FE3" w:rsidP="007E25AC">
      <w:pPr>
        <w:jc w:val="both"/>
      </w:pPr>
      <w:r>
        <w:rPr>
          <w:noProof/>
          <w:lang w:val="id-ID" w:eastAsia="id-ID"/>
        </w:rPr>
        <w:lastRenderedPageBreak/>
        <w:drawing>
          <wp:anchor distT="0" distB="0" distL="114300" distR="114300" simplePos="0" relativeHeight="251661312" behindDoc="0" locked="0" layoutInCell="1" allowOverlap="1" wp14:anchorId="00E92CD2" wp14:editId="0C692ED0">
            <wp:simplePos x="0" y="0"/>
            <wp:positionH relativeFrom="column">
              <wp:posOffset>-9525</wp:posOffset>
            </wp:positionH>
            <wp:positionV relativeFrom="paragraph">
              <wp:posOffset>533400</wp:posOffset>
            </wp:positionV>
            <wp:extent cx="4508500" cy="2743200"/>
            <wp:effectExtent l="0" t="0" r="635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85110.t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08500" cy="2743200"/>
                    </a:xfrm>
                    <a:prstGeom prst="rect">
                      <a:avLst/>
                    </a:prstGeom>
                  </pic:spPr>
                </pic:pic>
              </a:graphicData>
            </a:graphic>
            <wp14:sizeRelH relativeFrom="page">
              <wp14:pctWidth>0</wp14:pctWidth>
            </wp14:sizeRelH>
            <wp14:sizeRelV relativeFrom="page">
              <wp14:pctHeight>0</wp14:pctHeight>
            </wp14:sizeRelV>
          </wp:anchor>
        </w:drawing>
      </w:r>
      <w:r w:rsidR="008C24C4">
        <w:t xml:space="preserve">UG Technical Services as an organization realize </w:t>
      </w:r>
      <w:r>
        <w:t>those issues</w:t>
      </w:r>
      <w:r w:rsidR="008C24C4">
        <w:t xml:space="preserve"> above and beginning to use SharePoint as </w:t>
      </w:r>
      <w:r>
        <w:t>collaboration</w:t>
      </w:r>
      <w:r w:rsidR="008C24C4">
        <w:t xml:space="preserve"> tools </w:t>
      </w:r>
      <w:r>
        <w:t xml:space="preserve">to centralize all the data and information on a single web portal. </w:t>
      </w:r>
    </w:p>
    <w:p w:rsidR="0028138D" w:rsidRDefault="008C24C4" w:rsidP="007E25AC">
      <w:pPr>
        <w:jc w:val="both"/>
      </w:pPr>
      <w:r>
        <w:t xml:space="preserve"> </w:t>
      </w:r>
    </w:p>
    <w:p w:rsidR="00717FE3" w:rsidRDefault="00717FE3" w:rsidP="007E25AC">
      <w:pPr>
        <w:jc w:val="both"/>
      </w:pPr>
      <w:r>
        <w:t xml:space="preserve">The following processes were identified and translated into SharePoint solution: </w:t>
      </w:r>
    </w:p>
    <w:p w:rsidR="00717FE3" w:rsidRDefault="00717FE3" w:rsidP="007E25AC">
      <w:pPr>
        <w:pStyle w:val="ListParagraph"/>
        <w:numPr>
          <w:ilvl w:val="0"/>
          <w:numId w:val="2"/>
        </w:numPr>
        <w:jc w:val="both"/>
      </w:pPr>
      <w:r>
        <w:t>Document management</w:t>
      </w:r>
    </w:p>
    <w:p w:rsidR="00717FE3" w:rsidRDefault="00717FE3" w:rsidP="007E25AC">
      <w:pPr>
        <w:pStyle w:val="ListParagraph"/>
        <w:numPr>
          <w:ilvl w:val="0"/>
          <w:numId w:val="2"/>
        </w:numPr>
        <w:jc w:val="both"/>
      </w:pPr>
      <w:r>
        <w:t xml:space="preserve">Communication – Publication </w:t>
      </w:r>
    </w:p>
    <w:p w:rsidR="00717FE3" w:rsidRDefault="00717FE3" w:rsidP="007E25AC">
      <w:pPr>
        <w:pStyle w:val="ListParagraph"/>
        <w:numPr>
          <w:ilvl w:val="0"/>
          <w:numId w:val="2"/>
        </w:numPr>
        <w:jc w:val="both"/>
      </w:pPr>
      <w:r>
        <w:t xml:space="preserve">Dashboard reporting </w:t>
      </w:r>
    </w:p>
    <w:p w:rsidR="00717FE3" w:rsidRDefault="00717FE3" w:rsidP="007E25AC">
      <w:pPr>
        <w:pStyle w:val="ListParagraph"/>
        <w:numPr>
          <w:ilvl w:val="0"/>
          <w:numId w:val="2"/>
        </w:numPr>
        <w:jc w:val="both"/>
      </w:pPr>
      <w:r>
        <w:t xml:space="preserve">Field Inspection Data </w:t>
      </w:r>
    </w:p>
    <w:p w:rsidR="00717FE3" w:rsidRDefault="00717FE3" w:rsidP="007E25AC">
      <w:pPr>
        <w:pStyle w:val="ListParagraph"/>
        <w:numPr>
          <w:ilvl w:val="0"/>
          <w:numId w:val="2"/>
        </w:numPr>
        <w:jc w:val="both"/>
      </w:pPr>
      <w:r>
        <w:t xml:space="preserve">Safety Accountability Data </w:t>
      </w:r>
    </w:p>
    <w:p w:rsidR="00717FE3" w:rsidRDefault="00717FE3" w:rsidP="007E25AC">
      <w:pPr>
        <w:pStyle w:val="ListParagraph"/>
        <w:numPr>
          <w:ilvl w:val="0"/>
          <w:numId w:val="2"/>
        </w:numPr>
        <w:jc w:val="both"/>
      </w:pPr>
      <w:r>
        <w:t xml:space="preserve">Safety Internal Audit </w:t>
      </w:r>
    </w:p>
    <w:p w:rsidR="00717FE3" w:rsidRDefault="00717FE3" w:rsidP="007E25AC">
      <w:pPr>
        <w:pStyle w:val="ListParagraph"/>
        <w:numPr>
          <w:ilvl w:val="0"/>
          <w:numId w:val="2"/>
        </w:numPr>
        <w:jc w:val="both"/>
      </w:pPr>
      <w:r>
        <w:t xml:space="preserve">Discussion Board </w:t>
      </w:r>
    </w:p>
    <w:p w:rsidR="00717FE3" w:rsidRDefault="00717FE3" w:rsidP="007E25AC">
      <w:pPr>
        <w:pStyle w:val="ListParagraph"/>
        <w:numPr>
          <w:ilvl w:val="0"/>
          <w:numId w:val="2"/>
        </w:numPr>
        <w:jc w:val="both"/>
      </w:pPr>
      <w:r>
        <w:t xml:space="preserve">Helpdesk Request Recording </w:t>
      </w:r>
    </w:p>
    <w:p w:rsidR="00717FE3" w:rsidRDefault="00717FE3" w:rsidP="007E25AC">
      <w:pPr>
        <w:pStyle w:val="ListParagraph"/>
        <w:numPr>
          <w:ilvl w:val="0"/>
          <w:numId w:val="2"/>
        </w:numPr>
        <w:jc w:val="both"/>
      </w:pPr>
      <w:r>
        <w:t xml:space="preserve">PMIS </w:t>
      </w:r>
    </w:p>
    <w:p w:rsidR="00717FE3" w:rsidRDefault="00717FE3" w:rsidP="007E25AC">
      <w:pPr>
        <w:jc w:val="both"/>
        <w:rPr>
          <w:rFonts w:eastAsiaTheme="majorEastAsia" w:cstheme="majorBidi"/>
          <w:b/>
          <w:bCs/>
          <w:sz w:val="28"/>
          <w:szCs w:val="28"/>
        </w:rPr>
      </w:pPr>
      <w:r>
        <w:br w:type="page"/>
      </w:r>
    </w:p>
    <w:p w:rsidR="00717FE3" w:rsidRDefault="00A45897" w:rsidP="007E25AC">
      <w:pPr>
        <w:pStyle w:val="Judul"/>
        <w:jc w:val="both"/>
      </w:pPr>
      <w:r>
        <w:lastRenderedPageBreak/>
        <w:t xml:space="preserve">Document Management </w:t>
      </w:r>
    </w:p>
    <w:p w:rsidR="00E234BE" w:rsidRDefault="00E234BE" w:rsidP="007E25AC">
      <w:pPr>
        <w:jc w:val="both"/>
        <w:rPr>
          <w:noProof/>
        </w:rPr>
      </w:pPr>
      <w:r>
        <w:rPr>
          <w:noProof/>
          <w:lang w:val="id-ID" w:eastAsia="id-ID"/>
        </w:rPr>
        <w:drawing>
          <wp:anchor distT="0" distB="0" distL="114300" distR="114300" simplePos="0" relativeHeight="251662336" behindDoc="0" locked="0" layoutInCell="1" allowOverlap="1" wp14:anchorId="3A358FB8" wp14:editId="33D766FD">
            <wp:simplePos x="0" y="0"/>
            <wp:positionH relativeFrom="column">
              <wp:posOffset>0</wp:posOffset>
            </wp:positionH>
            <wp:positionV relativeFrom="paragraph">
              <wp:posOffset>140970</wp:posOffset>
            </wp:positionV>
            <wp:extent cx="6312535" cy="1476375"/>
            <wp:effectExtent l="0" t="0" r="12065" b="0"/>
            <wp:wrapSquare wrapText="bothSides"/>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r>
        <w:t>Storing Document on network based storage is heavily cluttered and difficult to explore. SharePoint document library offer much control and easy to explore because it has a web based interface. The controlling feature has the following output:</w:t>
      </w:r>
      <w:r w:rsidRPr="00E234BE">
        <w:rPr>
          <w:noProof/>
        </w:rPr>
        <w:t xml:space="preserve"> </w:t>
      </w:r>
    </w:p>
    <w:p w:rsidR="00E234BE" w:rsidRDefault="00E234BE" w:rsidP="007E25AC">
      <w:pPr>
        <w:pStyle w:val="ListParagraph"/>
        <w:numPr>
          <w:ilvl w:val="0"/>
          <w:numId w:val="3"/>
        </w:numPr>
        <w:jc w:val="both"/>
      </w:pPr>
      <w:r>
        <w:t>Historical information where we could restore the previous documents</w:t>
      </w:r>
    </w:p>
    <w:p w:rsidR="00E234BE" w:rsidRDefault="00E234BE" w:rsidP="007E25AC">
      <w:pPr>
        <w:pStyle w:val="ListParagraph"/>
        <w:numPr>
          <w:ilvl w:val="0"/>
          <w:numId w:val="3"/>
        </w:numPr>
        <w:jc w:val="both"/>
      </w:pPr>
      <w:r>
        <w:t>Versioning information with major and minor version</w:t>
      </w:r>
    </w:p>
    <w:p w:rsidR="00E234BE" w:rsidRDefault="00E234BE" w:rsidP="007E25AC">
      <w:pPr>
        <w:pStyle w:val="ListParagraph"/>
        <w:numPr>
          <w:ilvl w:val="0"/>
          <w:numId w:val="3"/>
        </w:numPr>
        <w:jc w:val="both"/>
      </w:pPr>
      <w:r>
        <w:t>Authoring with some access privilege, i.e. read only, contributor</w:t>
      </w:r>
    </w:p>
    <w:p w:rsidR="00E234BE" w:rsidRDefault="00E234BE" w:rsidP="007E25AC">
      <w:pPr>
        <w:pStyle w:val="ListParagraph"/>
        <w:numPr>
          <w:ilvl w:val="0"/>
          <w:numId w:val="3"/>
        </w:numPr>
        <w:jc w:val="both"/>
      </w:pPr>
      <w:r>
        <w:t xml:space="preserve">Grouping where we could group documents based on meta data ( category ) </w:t>
      </w:r>
    </w:p>
    <w:p w:rsidR="00082DA8" w:rsidRDefault="00E234BE" w:rsidP="007E25AC">
      <w:pPr>
        <w:pStyle w:val="ListParagraph"/>
        <w:numPr>
          <w:ilvl w:val="0"/>
          <w:numId w:val="3"/>
        </w:numPr>
        <w:jc w:val="both"/>
      </w:pPr>
      <w:r>
        <w:t xml:space="preserve">Controlling </w:t>
      </w:r>
      <w:r w:rsidR="00082DA8">
        <w:t xml:space="preserve">with check in / out feature for document integrity </w:t>
      </w:r>
    </w:p>
    <w:p w:rsidR="00F85A72" w:rsidRDefault="00A45897" w:rsidP="007E25AC">
      <w:pPr>
        <w:pStyle w:val="Judul"/>
        <w:jc w:val="both"/>
      </w:pPr>
      <w:r>
        <w:t xml:space="preserve">Communication – Publication </w:t>
      </w:r>
    </w:p>
    <w:p w:rsidR="00082DA8" w:rsidRDefault="00082DA8" w:rsidP="007E25AC">
      <w:pPr>
        <w:jc w:val="both"/>
      </w:pPr>
      <w:r>
        <w:rPr>
          <w:noProof/>
          <w:lang w:val="id-ID" w:eastAsia="id-ID"/>
        </w:rPr>
        <w:drawing>
          <wp:anchor distT="0" distB="0" distL="114300" distR="114300" simplePos="0" relativeHeight="251664384" behindDoc="0" locked="0" layoutInCell="1" allowOverlap="1" wp14:anchorId="6996D1AC" wp14:editId="59F6A48D">
            <wp:simplePos x="0" y="0"/>
            <wp:positionH relativeFrom="column">
              <wp:posOffset>0</wp:posOffset>
            </wp:positionH>
            <wp:positionV relativeFrom="paragraph">
              <wp:posOffset>160655</wp:posOffset>
            </wp:positionV>
            <wp:extent cx="6312535" cy="1476375"/>
            <wp:effectExtent l="0" t="0" r="12065" b="9525"/>
            <wp:wrapSquare wrapText="bothSides"/>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page">
              <wp14:pctWidth>0</wp14:pctWidth>
            </wp14:sizeRelH>
            <wp14:sizeRelV relativeFrom="page">
              <wp14:pctHeight>0</wp14:pctHeight>
            </wp14:sizeRelV>
          </wp:anchor>
        </w:drawing>
      </w:r>
    </w:p>
    <w:p w:rsidR="00F85A72" w:rsidRDefault="00F85A72" w:rsidP="007E25AC">
      <w:pPr>
        <w:jc w:val="both"/>
      </w:pPr>
      <w:r>
        <w:t xml:space="preserve">Communication and Publication is one of the significant issues for UG Technical Services. E-mail was the primary tools for its purpose. However, using email as storage is not the best solution, For instance it takes times to find certain file or subject </w:t>
      </w:r>
      <w:r w:rsidR="006F293B">
        <w:t>on inbox</w:t>
      </w:r>
      <w:r>
        <w:t xml:space="preserve">. SharePoint Announcement was used to replace this behavior. All the information was published not only from email but also on SharePoint Announcement on SharePoint portal.  Everyone can have a look and search for the publication history within period of time. </w:t>
      </w:r>
    </w:p>
    <w:p w:rsidR="00A45897" w:rsidRDefault="00A45897" w:rsidP="007E25AC">
      <w:pPr>
        <w:jc w:val="both"/>
      </w:pPr>
    </w:p>
    <w:p w:rsidR="00A45897" w:rsidRDefault="00A45897" w:rsidP="007E25AC">
      <w:pPr>
        <w:pStyle w:val="Judul"/>
        <w:jc w:val="both"/>
      </w:pPr>
      <w:r>
        <w:lastRenderedPageBreak/>
        <w:t xml:space="preserve">Dashboard Reporting </w:t>
      </w:r>
    </w:p>
    <w:p w:rsidR="00082DA8" w:rsidRDefault="00082DA8" w:rsidP="007E25AC">
      <w:pPr>
        <w:jc w:val="both"/>
      </w:pPr>
      <w:r>
        <w:rPr>
          <w:noProof/>
          <w:lang w:val="id-ID" w:eastAsia="id-ID"/>
        </w:rPr>
        <w:drawing>
          <wp:anchor distT="0" distB="0" distL="114300" distR="114300" simplePos="0" relativeHeight="251666432" behindDoc="0" locked="0" layoutInCell="1" allowOverlap="1" wp14:anchorId="661392BB" wp14:editId="17F10426">
            <wp:simplePos x="0" y="0"/>
            <wp:positionH relativeFrom="column">
              <wp:posOffset>19050</wp:posOffset>
            </wp:positionH>
            <wp:positionV relativeFrom="paragraph">
              <wp:posOffset>26670</wp:posOffset>
            </wp:positionV>
            <wp:extent cx="6312535" cy="1476375"/>
            <wp:effectExtent l="0" t="0" r="12065" b="9525"/>
            <wp:wrapSquare wrapText="bothSides"/>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14:sizeRelH relativeFrom="page">
              <wp14:pctWidth>0</wp14:pctWidth>
            </wp14:sizeRelH>
            <wp14:sizeRelV relativeFrom="page">
              <wp14:pctHeight>0</wp14:pctHeight>
            </wp14:sizeRelV>
          </wp:anchor>
        </w:drawing>
      </w:r>
    </w:p>
    <w:p w:rsidR="008A55C8" w:rsidRDefault="008A55C8" w:rsidP="007E25AC">
      <w:pPr>
        <w:jc w:val="both"/>
      </w:pPr>
      <w:r>
        <w:t xml:space="preserve">The concept of Dashboard Reporting has been emerged since the release of Excel spreadsheet chart and tables.  WSS 3.0 does not support Dashboard Reporting, however with the chart that been made in Excel can be save and publish as a web page that can be displayed on SharePoint portal. </w:t>
      </w:r>
    </w:p>
    <w:p w:rsidR="00A45897" w:rsidRDefault="00A45897" w:rsidP="007E25AC">
      <w:pPr>
        <w:pStyle w:val="Judul"/>
        <w:jc w:val="both"/>
      </w:pPr>
      <w:r>
        <w:t xml:space="preserve">Field Inspection Data </w:t>
      </w:r>
    </w:p>
    <w:p w:rsidR="00082DA8" w:rsidRDefault="00082DA8" w:rsidP="007E25AC">
      <w:pPr>
        <w:jc w:val="both"/>
      </w:pPr>
      <w:r>
        <w:rPr>
          <w:noProof/>
          <w:lang w:val="id-ID" w:eastAsia="id-ID"/>
        </w:rPr>
        <w:drawing>
          <wp:anchor distT="0" distB="0" distL="114300" distR="114300" simplePos="0" relativeHeight="251668480" behindDoc="0" locked="0" layoutInCell="1" allowOverlap="1" wp14:anchorId="1438F515" wp14:editId="681EE0D9">
            <wp:simplePos x="0" y="0"/>
            <wp:positionH relativeFrom="column">
              <wp:posOffset>-38100</wp:posOffset>
            </wp:positionH>
            <wp:positionV relativeFrom="paragraph">
              <wp:posOffset>163195</wp:posOffset>
            </wp:positionV>
            <wp:extent cx="6312535" cy="1476375"/>
            <wp:effectExtent l="19050" t="0" r="12065" b="9525"/>
            <wp:wrapSquare wrapText="bothSides"/>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14:sizeRelH relativeFrom="page">
              <wp14:pctWidth>0</wp14:pctWidth>
            </wp14:sizeRelH>
            <wp14:sizeRelV relativeFrom="page">
              <wp14:pctHeight>0</wp14:pctHeight>
            </wp14:sizeRelV>
          </wp:anchor>
        </w:drawing>
      </w:r>
    </w:p>
    <w:p w:rsidR="008A55C8" w:rsidRDefault="008A55C8" w:rsidP="007E25AC">
      <w:pPr>
        <w:jc w:val="both"/>
      </w:pPr>
      <w:r>
        <w:t>The field inspection data on Survey, Ventilation and QAQC plays important roles in operation work. The inspection result was submitted via SharePoint custom list on portal by engineer, then following PDCA ( Plan Do Check Action ) process on ISO 90012008 the chief engineer/Supt/Gen. Supt  need to</w:t>
      </w:r>
      <w:r w:rsidR="00082DA8">
        <w:t xml:space="preserve"> check for outstanding issues the make an analysis report</w:t>
      </w:r>
      <w:r>
        <w:t xml:space="preserve">. Every inspection result will have Open and Closed Status with its priorities. </w:t>
      </w:r>
    </w:p>
    <w:p w:rsidR="009D3E3B" w:rsidRDefault="009D3E3B" w:rsidP="007E25AC">
      <w:pPr>
        <w:jc w:val="both"/>
        <w:rPr>
          <w:rFonts w:eastAsiaTheme="majorEastAsia" w:cstheme="majorBidi"/>
          <w:b/>
          <w:bCs/>
          <w:sz w:val="28"/>
          <w:szCs w:val="28"/>
        </w:rPr>
      </w:pPr>
      <w:r>
        <w:br w:type="page"/>
      </w:r>
    </w:p>
    <w:p w:rsidR="00A45897" w:rsidRDefault="009D3E3B" w:rsidP="007E25AC">
      <w:pPr>
        <w:pStyle w:val="Judul"/>
        <w:jc w:val="both"/>
      </w:pPr>
      <w:r>
        <w:rPr>
          <w:noProof/>
          <w:lang w:val="id-ID" w:eastAsia="id-ID"/>
        </w:rPr>
        <w:lastRenderedPageBreak/>
        <w:drawing>
          <wp:anchor distT="0" distB="0" distL="114300" distR="114300" simplePos="0" relativeHeight="251670528" behindDoc="0" locked="0" layoutInCell="1" allowOverlap="1" wp14:anchorId="03A4C3D8" wp14:editId="62F9F53B">
            <wp:simplePos x="0" y="0"/>
            <wp:positionH relativeFrom="column">
              <wp:posOffset>0</wp:posOffset>
            </wp:positionH>
            <wp:positionV relativeFrom="paragraph">
              <wp:posOffset>381000</wp:posOffset>
            </wp:positionV>
            <wp:extent cx="6312535" cy="1476375"/>
            <wp:effectExtent l="0" t="0" r="12065" b="9525"/>
            <wp:wrapSquare wrapText="bothSides"/>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14:sizeRelH relativeFrom="page">
              <wp14:pctWidth>0</wp14:pctWidth>
            </wp14:sizeRelH>
            <wp14:sizeRelV relativeFrom="page">
              <wp14:pctHeight>0</wp14:pctHeight>
            </wp14:sizeRelV>
          </wp:anchor>
        </w:drawing>
      </w:r>
      <w:r w:rsidR="00A45897">
        <w:t xml:space="preserve">Safety Accountability Data </w:t>
      </w:r>
    </w:p>
    <w:p w:rsidR="009D3E3B" w:rsidRDefault="00AE277A" w:rsidP="007E25AC">
      <w:pPr>
        <w:jc w:val="both"/>
      </w:pPr>
      <w:r>
        <w:t xml:space="preserve">UG Technical Services group member has a mandatory task to submit their Safety Accountability every month, e.g. Safety Inspection, Plan Job Observation, etc. The document was submitted through SharePoint portal then Safety Admin office will review and validate the finding issue, report to management and come up with follow up action for outstanding issue. </w:t>
      </w:r>
    </w:p>
    <w:p w:rsidR="00A45897" w:rsidRDefault="00AE277A" w:rsidP="007E25AC">
      <w:pPr>
        <w:pStyle w:val="Judul"/>
        <w:jc w:val="both"/>
      </w:pPr>
      <w:r>
        <w:rPr>
          <w:noProof/>
          <w:lang w:val="id-ID" w:eastAsia="id-ID"/>
        </w:rPr>
        <w:drawing>
          <wp:anchor distT="0" distB="0" distL="114300" distR="114300" simplePos="0" relativeHeight="251672576" behindDoc="0" locked="0" layoutInCell="1" allowOverlap="1" wp14:anchorId="2A41C861" wp14:editId="38B0F2F3">
            <wp:simplePos x="0" y="0"/>
            <wp:positionH relativeFrom="column">
              <wp:posOffset>0</wp:posOffset>
            </wp:positionH>
            <wp:positionV relativeFrom="paragraph">
              <wp:posOffset>455295</wp:posOffset>
            </wp:positionV>
            <wp:extent cx="6312535" cy="1476375"/>
            <wp:effectExtent l="0" t="0" r="12065" b="0"/>
            <wp:wrapSquare wrapText="bothSides"/>
            <wp:docPr id="17" name="Diagram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14:sizeRelH relativeFrom="page">
              <wp14:pctWidth>0</wp14:pctWidth>
            </wp14:sizeRelH>
            <wp14:sizeRelV relativeFrom="page">
              <wp14:pctHeight>0</wp14:pctHeight>
            </wp14:sizeRelV>
          </wp:anchor>
        </w:drawing>
      </w:r>
      <w:r w:rsidR="00A45897">
        <w:t xml:space="preserve">Safety Internal Audit </w:t>
      </w:r>
    </w:p>
    <w:p w:rsidR="00AE277A" w:rsidRDefault="00AE277A" w:rsidP="007E25AC">
      <w:pPr>
        <w:jc w:val="both"/>
      </w:pPr>
      <w:r>
        <w:t xml:space="preserve">Internal Audit was conducted by Safety Group on daily basis for Quality Control of Safety implant inside organization.  SharePoint Custom List recording the finding audit then safety admin officer will validate and review the finding, assigned the issue to area owner, track the progress </w:t>
      </w:r>
      <w:r w:rsidR="00E30B59">
        <w:t xml:space="preserve">until they are resolved then report to management. </w:t>
      </w:r>
    </w:p>
    <w:p w:rsidR="00E30B59" w:rsidRDefault="00E30B59" w:rsidP="007E25AC">
      <w:pPr>
        <w:jc w:val="both"/>
        <w:rPr>
          <w:rFonts w:eastAsiaTheme="majorEastAsia" w:cstheme="majorBidi"/>
          <w:b/>
          <w:bCs/>
          <w:sz w:val="28"/>
          <w:szCs w:val="28"/>
        </w:rPr>
      </w:pPr>
      <w:r>
        <w:br w:type="page"/>
      </w:r>
    </w:p>
    <w:p w:rsidR="00A45897" w:rsidRDefault="00A45897" w:rsidP="007E25AC">
      <w:pPr>
        <w:pStyle w:val="Judul"/>
        <w:jc w:val="both"/>
      </w:pPr>
      <w:r>
        <w:lastRenderedPageBreak/>
        <w:t>Discussion Board</w:t>
      </w:r>
    </w:p>
    <w:p w:rsidR="00E30B59" w:rsidRDefault="00E30B59" w:rsidP="007E25AC">
      <w:pPr>
        <w:jc w:val="both"/>
      </w:pPr>
      <w:r>
        <w:rPr>
          <w:noProof/>
          <w:lang w:val="id-ID" w:eastAsia="id-ID"/>
        </w:rPr>
        <w:drawing>
          <wp:anchor distT="0" distB="0" distL="114300" distR="114300" simplePos="0" relativeHeight="251678720" behindDoc="0" locked="0" layoutInCell="1" allowOverlap="1" wp14:anchorId="77653994" wp14:editId="015ED2CA">
            <wp:simplePos x="0" y="0"/>
            <wp:positionH relativeFrom="column">
              <wp:posOffset>0</wp:posOffset>
            </wp:positionH>
            <wp:positionV relativeFrom="paragraph">
              <wp:posOffset>3078480</wp:posOffset>
            </wp:positionV>
            <wp:extent cx="6312535" cy="1476375"/>
            <wp:effectExtent l="0" t="0" r="12065" b="9525"/>
            <wp:wrapSquare wrapText="bothSides"/>
            <wp:docPr id="20" name="Diagram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14:sizeRelH relativeFrom="page">
              <wp14:pctWidth>0</wp14:pctWidth>
            </wp14:sizeRelH>
            <wp14:sizeRelV relativeFrom="page">
              <wp14:pctHeight>0</wp14:pctHeight>
            </wp14:sizeRelV>
          </wp:anchor>
        </w:drawing>
      </w:r>
      <w:r>
        <w:rPr>
          <w:noProof/>
          <w:lang w:val="id-ID" w:eastAsia="id-ID"/>
        </w:rPr>
        <w:drawing>
          <wp:anchor distT="0" distB="0" distL="114300" distR="114300" simplePos="0" relativeHeight="251674624" behindDoc="0" locked="0" layoutInCell="1" allowOverlap="1" wp14:anchorId="2DC931C7" wp14:editId="1A876115">
            <wp:simplePos x="0" y="0"/>
            <wp:positionH relativeFrom="column">
              <wp:posOffset>0</wp:posOffset>
            </wp:positionH>
            <wp:positionV relativeFrom="paragraph">
              <wp:posOffset>92710</wp:posOffset>
            </wp:positionV>
            <wp:extent cx="6312535" cy="1476375"/>
            <wp:effectExtent l="0" t="0" r="12065" b="9525"/>
            <wp:wrapSquare wrapText="bothSides"/>
            <wp:docPr id="18"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4" r:lo="rId45" r:qs="rId46" r:cs="rId47"/>
              </a:graphicData>
            </a:graphic>
            <wp14:sizeRelH relativeFrom="page">
              <wp14:pctWidth>0</wp14:pctWidth>
            </wp14:sizeRelH>
            <wp14:sizeRelV relativeFrom="page">
              <wp14:pctHeight>0</wp14:pctHeight>
            </wp14:sizeRelV>
          </wp:anchor>
        </w:drawing>
      </w:r>
      <w:r>
        <w:t xml:space="preserve">Discussion about certain topic or issue was usually conducted through email that will have an impact on email performance and un-traceable. SharePoint Discussion Board work as a web discussion board where each member of the group can share and comment ideas from the web.  The Discussion result can be view and traceable for further action to follow up. </w:t>
      </w:r>
    </w:p>
    <w:p w:rsidR="00A45897" w:rsidRDefault="00A45897" w:rsidP="007E25AC">
      <w:pPr>
        <w:pStyle w:val="Judul"/>
        <w:jc w:val="both"/>
      </w:pPr>
      <w:r>
        <w:t xml:space="preserve">Helpdesk Request Recording </w:t>
      </w:r>
    </w:p>
    <w:p w:rsidR="00E30B59" w:rsidRDefault="005404DD" w:rsidP="007E25AC">
      <w:pPr>
        <w:jc w:val="both"/>
      </w:pPr>
      <w:r>
        <w:t xml:space="preserve">Helpdesk ticket was a well knows system for recording and tracking request. Engineering and Non-Engineering request for conducting job or task usually conducted by e-mail or phone that will impact on </w:t>
      </w:r>
      <w:r w:rsidR="00AD0E62">
        <w:t xml:space="preserve">lost track and history. SharePoint Custom List can be modified to accommodate a simple Helpdesk system throughout organization.  User or stakeholder submit their request from SharePoint portal , SharePoint administrator will assign the task to the appropriate person, the  assigned person can update the progress online from the portal then mark resolved or closed when completed.  SharePoint administrator will create a weekly / monthly report to management about outstanding ticket and find solution to close the ticket. </w:t>
      </w:r>
    </w:p>
    <w:p w:rsidR="00AD0E62" w:rsidRDefault="00AD0E62" w:rsidP="007E25AC">
      <w:pPr>
        <w:jc w:val="both"/>
        <w:rPr>
          <w:rFonts w:eastAsiaTheme="majorEastAsia" w:cstheme="majorBidi"/>
          <w:b/>
          <w:bCs/>
          <w:sz w:val="28"/>
          <w:szCs w:val="28"/>
        </w:rPr>
      </w:pPr>
      <w:r>
        <w:br w:type="page"/>
      </w:r>
    </w:p>
    <w:p w:rsidR="00A45897" w:rsidRDefault="00A45897" w:rsidP="007E25AC">
      <w:pPr>
        <w:pStyle w:val="Judul"/>
        <w:jc w:val="both"/>
      </w:pPr>
      <w:r>
        <w:lastRenderedPageBreak/>
        <w:t>PMIS</w:t>
      </w:r>
    </w:p>
    <w:p w:rsidR="00AD0E62" w:rsidRDefault="00AD0E62" w:rsidP="007E25AC">
      <w:pPr>
        <w:jc w:val="both"/>
      </w:pPr>
      <w:r>
        <w:rPr>
          <w:noProof/>
          <w:lang w:val="id-ID" w:eastAsia="id-ID"/>
        </w:rPr>
        <w:drawing>
          <wp:anchor distT="0" distB="0" distL="114300" distR="114300" simplePos="0" relativeHeight="251676672" behindDoc="0" locked="0" layoutInCell="1" allowOverlap="1" wp14:anchorId="56A4340A" wp14:editId="746D37D0">
            <wp:simplePos x="0" y="0"/>
            <wp:positionH relativeFrom="column">
              <wp:posOffset>-57150</wp:posOffset>
            </wp:positionH>
            <wp:positionV relativeFrom="paragraph">
              <wp:posOffset>26670</wp:posOffset>
            </wp:positionV>
            <wp:extent cx="6312535" cy="1476375"/>
            <wp:effectExtent l="0" t="0" r="12065" b="9525"/>
            <wp:wrapSquare wrapText="bothSides"/>
            <wp:docPr id="19" name="Diagram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14:sizeRelH relativeFrom="page">
              <wp14:pctWidth>0</wp14:pctWidth>
            </wp14:sizeRelH>
            <wp14:sizeRelV relativeFrom="page">
              <wp14:pctHeight>0</wp14:pctHeight>
            </wp14:sizeRelV>
          </wp:anchor>
        </w:drawing>
      </w:r>
      <w:r w:rsidR="00870DCD">
        <w:t xml:space="preserve">Project Management Information System (PMIS) plays significant roles in Project Management Methodologies and Practice. Dedicated Software such as Primavera, Project Professional 2010, etc has been made to accommodate the business needs from users.  UG Technical Services group members don’t have a standardized templates or methodology in terms of Project Management.  Basic Project Management methodology training and PMP certified is perquisite for using such tools. UG Tec Services utilize SharePoint for PMIS with emphasis on </w:t>
      </w:r>
      <w:r w:rsidR="00DE0234">
        <w:t>Standardized Project Management Process according to PMBOK (Project Management Book of Knowledge) 4</w:t>
      </w:r>
      <w:r w:rsidR="00DE0234" w:rsidRPr="00DE0234">
        <w:rPr>
          <w:vertAlign w:val="superscript"/>
        </w:rPr>
        <w:t>th</w:t>
      </w:r>
      <w:r w:rsidR="00DE0234">
        <w:t xml:space="preserve"> Edition by ww.pmi.org. </w:t>
      </w:r>
    </w:p>
    <w:p w:rsidR="00DE0234" w:rsidRDefault="00C45826" w:rsidP="007E25AC">
      <w:pPr>
        <w:pStyle w:val="Judul"/>
        <w:jc w:val="both"/>
      </w:pPr>
      <w:bookmarkStart w:id="0" w:name="_GoBack"/>
      <w:bookmarkEnd w:id="0"/>
      <w:r>
        <w:t>Conclusions</w:t>
      </w:r>
    </w:p>
    <w:p w:rsidR="00BE7FE8" w:rsidRDefault="00BE7FE8" w:rsidP="007E25AC">
      <w:pPr>
        <w:jc w:val="both"/>
      </w:pPr>
      <w:r>
        <w:t xml:space="preserve">SharePoint implementation on UG Technical Services has proven to be effective tools for collaboration and document management. The implementation from collecting, creating, socialization, and training for group members has been successful with some notes for improvement.  Feedback has been rolled out on daily basis for corrective action and improvement.  The upcoming challenge that UG Technical Services will need to pursue are recognition </w:t>
      </w:r>
      <w:r w:rsidR="008473C1">
        <w:t>of ISO</w:t>
      </w:r>
      <w:r>
        <w:t xml:space="preserve"> 9001:2008 and Project Management Methodology certification. </w:t>
      </w:r>
    </w:p>
    <w:p w:rsidR="00A23E46" w:rsidRDefault="00A23E46" w:rsidP="00A23E46">
      <w:pPr>
        <w:pStyle w:val="Judul"/>
      </w:pPr>
      <w:r>
        <w:t>References</w:t>
      </w:r>
    </w:p>
    <w:p w:rsidR="00A23E46" w:rsidRDefault="00A23E46" w:rsidP="00A23E46">
      <w:r>
        <w:t>Raymon, Dux, (2012), SharePoint 2010 for Project Management, Second Edition, O’Reilly Media Inc.</w:t>
      </w:r>
    </w:p>
    <w:p w:rsidR="00A23E46" w:rsidRDefault="00A23E46" w:rsidP="00A23E46">
      <w:r>
        <w:t>ISO, (2008), ISO 9001:2008 Quality Management System – Requirements, ISO 2008</w:t>
      </w:r>
    </w:p>
    <w:p w:rsidR="00A23E46" w:rsidRDefault="00A23E46" w:rsidP="00A23E46">
      <w:r>
        <w:t>Institute, Project Management, (2008), A Guide to the Project Management Body of Knowledge, Project Management Institute Inc.</w:t>
      </w:r>
    </w:p>
    <w:sectPr w:rsidR="00A23E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0230B"/>
    <w:multiLevelType w:val="hybridMultilevel"/>
    <w:tmpl w:val="2A1263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997027"/>
    <w:multiLevelType w:val="hybridMultilevel"/>
    <w:tmpl w:val="90D84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C70BBA"/>
    <w:multiLevelType w:val="hybridMultilevel"/>
    <w:tmpl w:val="27FC4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826"/>
    <w:rsid w:val="000737AC"/>
    <w:rsid w:val="00082DA8"/>
    <w:rsid w:val="0028138D"/>
    <w:rsid w:val="003D7377"/>
    <w:rsid w:val="004849D2"/>
    <w:rsid w:val="005404DD"/>
    <w:rsid w:val="005E3D9A"/>
    <w:rsid w:val="006F293B"/>
    <w:rsid w:val="00717FE3"/>
    <w:rsid w:val="007E25AC"/>
    <w:rsid w:val="008473C1"/>
    <w:rsid w:val="00870DCD"/>
    <w:rsid w:val="008A55C8"/>
    <w:rsid w:val="008C24C4"/>
    <w:rsid w:val="009637F0"/>
    <w:rsid w:val="009A441B"/>
    <w:rsid w:val="009D3E3B"/>
    <w:rsid w:val="009E24EA"/>
    <w:rsid w:val="00A23E46"/>
    <w:rsid w:val="00A45897"/>
    <w:rsid w:val="00AC2512"/>
    <w:rsid w:val="00AD0E62"/>
    <w:rsid w:val="00AE277A"/>
    <w:rsid w:val="00BE7FE8"/>
    <w:rsid w:val="00C36A5B"/>
    <w:rsid w:val="00C45826"/>
    <w:rsid w:val="00CA3198"/>
    <w:rsid w:val="00CB4614"/>
    <w:rsid w:val="00DE0234"/>
    <w:rsid w:val="00E234BE"/>
    <w:rsid w:val="00E30B59"/>
    <w:rsid w:val="00ED61BF"/>
    <w:rsid w:val="00F85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441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41B"/>
    <w:rPr>
      <w:rFonts w:asciiTheme="majorHAnsi" w:eastAsiaTheme="majorEastAsia" w:hAnsiTheme="majorHAnsi" w:cstheme="majorBidi"/>
      <w:b/>
      <w:bCs/>
      <w:color w:val="365F91" w:themeColor="accent1" w:themeShade="BF"/>
      <w:sz w:val="28"/>
      <w:szCs w:val="28"/>
    </w:rPr>
  </w:style>
  <w:style w:type="paragraph" w:customStyle="1" w:styleId="Judul">
    <w:name w:val="Judul"/>
    <w:basedOn w:val="Heading1"/>
    <w:qFormat/>
    <w:rsid w:val="009A441B"/>
    <w:rPr>
      <w:rFonts w:asciiTheme="minorHAnsi" w:hAnsiTheme="minorHAnsi"/>
      <w:color w:val="auto"/>
    </w:rPr>
  </w:style>
  <w:style w:type="paragraph" w:styleId="BalloonText">
    <w:name w:val="Balloon Text"/>
    <w:basedOn w:val="Normal"/>
    <w:link w:val="BalloonTextChar"/>
    <w:uiPriority w:val="99"/>
    <w:semiHidden/>
    <w:unhideWhenUsed/>
    <w:rsid w:val="00A458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897"/>
    <w:rPr>
      <w:rFonts w:ascii="Tahoma" w:hAnsi="Tahoma" w:cs="Tahoma"/>
      <w:sz w:val="16"/>
      <w:szCs w:val="16"/>
    </w:rPr>
  </w:style>
  <w:style w:type="paragraph" w:styleId="ListParagraph">
    <w:name w:val="List Paragraph"/>
    <w:basedOn w:val="Normal"/>
    <w:uiPriority w:val="34"/>
    <w:qFormat/>
    <w:rsid w:val="008C24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441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41B"/>
    <w:rPr>
      <w:rFonts w:asciiTheme="majorHAnsi" w:eastAsiaTheme="majorEastAsia" w:hAnsiTheme="majorHAnsi" w:cstheme="majorBidi"/>
      <w:b/>
      <w:bCs/>
      <w:color w:val="365F91" w:themeColor="accent1" w:themeShade="BF"/>
      <w:sz w:val="28"/>
      <w:szCs w:val="28"/>
    </w:rPr>
  </w:style>
  <w:style w:type="paragraph" w:customStyle="1" w:styleId="Judul">
    <w:name w:val="Judul"/>
    <w:basedOn w:val="Heading1"/>
    <w:qFormat/>
    <w:rsid w:val="009A441B"/>
    <w:rPr>
      <w:rFonts w:asciiTheme="minorHAnsi" w:hAnsiTheme="minorHAnsi"/>
      <w:color w:val="auto"/>
    </w:rPr>
  </w:style>
  <w:style w:type="paragraph" w:styleId="BalloonText">
    <w:name w:val="Balloon Text"/>
    <w:basedOn w:val="Normal"/>
    <w:link w:val="BalloonTextChar"/>
    <w:uiPriority w:val="99"/>
    <w:semiHidden/>
    <w:unhideWhenUsed/>
    <w:rsid w:val="00A458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897"/>
    <w:rPr>
      <w:rFonts w:ascii="Tahoma" w:hAnsi="Tahoma" w:cs="Tahoma"/>
      <w:sz w:val="16"/>
      <w:szCs w:val="16"/>
    </w:rPr>
  </w:style>
  <w:style w:type="paragraph" w:styleId="ListParagraph">
    <w:name w:val="List Paragraph"/>
    <w:basedOn w:val="Normal"/>
    <w:uiPriority w:val="34"/>
    <w:qFormat/>
    <w:rsid w:val="008C24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9" Type="http://schemas.openxmlformats.org/officeDocument/2006/relationships/diagramData" Target="diagrams/data7.xml"/><Relationship Id="rId21" Type="http://schemas.openxmlformats.org/officeDocument/2006/relationships/diagramQuickStyle" Target="diagrams/quickStyle3.xml"/><Relationship Id="rId34" Type="http://schemas.openxmlformats.org/officeDocument/2006/relationships/diagramData" Target="diagrams/data6.xml"/><Relationship Id="rId42" Type="http://schemas.openxmlformats.org/officeDocument/2006/relationships/diagramColors" Target="diagrams/colors7.xml"/><Relationship Id="rId47" Type="http://schemas.openxmlformats.org/officeDocument/2006/relationships/diagramColors" Target="diagrams/colors8.xml"/><Relationship Id="rId50" Type="http://schemas.openxmlformats.org/officeDocument/2006/relationships/diagramLayout" Target="diagrams/layout9.xml"/><Relationship Id="rId55"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38" Type="http://schemas.microsoft.com/office/2007/relationships/diagramDrawing" Target="diagrams/drawing6.xml"/><Relationship Id="rId46" Type="http://schemas.openxmlformats.org/officeDocument/2006/relationships/diagramQuickStyle" Target="diagrams/quickStyle8.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diagramData" Target="diagrams/data5.xml"/><Relationship Id="rId41" Type="http://schemas.openxmlformats.org/officeDocument/2006/relationships/diagramQuickStyle" Target="diagrams/quickStyle7.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diagramColors" Target="diagrams/colors6.xml"/><Relationship Id="rId40" Type="http://schemas.openxmlformats.org/officeDocument/2006/relationships/diagramLayout" Target="diagrams/layout7.xml"/><Relationship Id="rId45" Type="http://schemas.openxmlformats.org/officeDocument/2006/relationships/diagramLayout" Target="diagrams/layout8.xml"/><Relationship Id="rId53" Type="http://schemas.microsoft.com/office/2007/relationships/diagramDrawing" Target="diagrams/drawing9.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49" Type="http://schemas.openxmlformats.org/officeDocument/2006/relationships/diagramData" Target="diagrams/data9.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QuickStyle" Target="diagrams/quickStyle5.xml"/><Relationship Id="rId44" Type="http://schemas.openxmlformats.org/officeDocument/2006/relationships/diagramData" Target="diagrams/data8.xml"/><Relationship Id="rId52" Type="http://schemas.openxmlformats.org/officeDocument/2006/relationships/diagramColors" Target="diagrams/colors9.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diagramLayout" Target="diagrams/layout6.xml"/><Relationship Id="rId43" Type="http://schemas.microsoft.com/office/2007/relationships/diagramDrawing" Target="diagrams/drawing7.xml"/><Relationship Id="rId48" Type="http://schemas.microsoft.com/office/2007/relationships/diagramDrawing" Target="diagrams/drawing8.xml"/><Relationship Id="rId8" Type="http://schemas.openxmlformats.org/officeDocument/2006/relationships/image" Target="media/image2.tmp"/><Relationship Id="rId51" Type="http://schemas.openxmlformats.org/officeDocument/2006/relationships/diagramQuickStyle" Target="diagrams/quickStyle9.xml"/><Relationship Id="rId3"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templates</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Document Library </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Historical  </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0F74D230-FC72-4D2B-AD43-959BFC1FC1CF}">
      <dgm:prSet phldrT="[Text]"/>
      <dgm:spPr/>
      <dgm:t>
        <a:bodyPr/>
        <a:lstStyle/>
        <a:p>
          <a:r>
            <a:rPr lang="en-US"/>
            <a:t>schedules</a:t>
          </a:r>
        </a:p>
      </dgm:t>
    </dgm:pt>
    <dgm:pt modelId="{6F5AB3F3-6B6B-4134-A6A4-B851DDBEE886}" type="parTrans" cxnId="{A67AB92F-844A-48E2-8F34-53E12742CCFE}">
      <dgm:prSet/>
      <dgm:spPr/>
      <dgm:t>
        <a:bodyPr/>
        <a:lstStyle/>
        <a:p>
          <a:endParaRPr lang="en-US"/>
        </a:p>
      </dgm:t>
    </dgm:pt>
    <dgm:pt modelId="{B5C414B2-7930-4CE2-82E5-426E34D96624}" type="sibTrans" cxnId="{A67AB92F-844A-48E2-8F34-53E12742CCFE}">
      <dgm:prSet/>
      <dgm:spPr/>
      <dgm:t>
        <a:bodyPr/>
        <a:lstStyle/>
        <a:p>
          <a:endParaRPr lang="en-US"/>
        </a:p>
      </dgm:t>
    </dgm:pt>
    <dgm:pt modelId="{4991A849-3E4F-4027-8900-877FC63DD89C}">
      <dgm:prSet phldrT="[Text]"/>
      <dgm:spPr/>
      <dgm:t>
        <a:bodyPr/>
        <a:lstStyle/>
        <a:p>
          <a:r>
            <a:rPr lang="en-US"/>
            <a:t>proposals</a:t>
          </a:r>
        </a:p>
      </dgm:t>
    </dgm:pt>
    <dgm:pt modelId="{EC97027D-7909-4C4F-BE15-6206C35200D5}" type="parTrans" cxnId="{07C71EF7-E0BF-4750-A42A-27FA198AE027}">
      <dgm:prSet/>
      <dgm:spPr/>
      <dgm:t>
        <a:bodyPr/>
        <a:lstStyle/>
        <a:p>
          <a:endParaRPr lang="en-US"/>
        </a:p>
      </dgm:t>
    </dgm:pt>
    <dgm:pt modelId="{64124A79-460E-40EF-92D8-4F5BE3E1EAE0}" type="sibTrans" cxnId="{07C71EF7-E0BF-4750-A42A-27FA198AE027}">
      <dgm:prSet/>
      <dgm:spPr/>
      <dgm:t>
        <a:bodyPr/>
        <a:lstStyle/>
        <a:p>
          <a:endParaRPr lang="en-US"/>
        </a:p>
      </dgm:t>
    </dgm:pt>
    <dgm:pt modelId="{2E49163E-5A1B-4FA5-9EEC-3772420D64BC}">
      <dgm:prSet phldrT="[Text]"/>
      <dgm:spPr/>
      <dgm:t>
        <a:bodyPr/>
        <a:lstStyle/>
        <a:p>
          <a:r>
            <a:rPr lang="en-US"/>
            <a:t>forms</a:t>
          </a:r>
        </a:p>
      </dgm:t>
    </dgm:pt>
    <dgm:pt modelId="{A713CB87-698C-41B0-B74D-3C301965816F}" type="parTrans" cxnId="{5971DDAB-4EEF-4C8A-A6D3-82C4D08D326F}">
      <dgm:prSet/>
      <dgm:spPr/>
      <dgm:t>
        <a:bodyPr/>
        <a:lstStyle/>
        <a:p>
          <a:endParaRPr lang="en-US"/>
        </a:p>
      </dgm:t>
    </dgm:pt>
    <dgm:pt modelId="{9DE7D465-48AB-4C82-8580-12F29E43B4AD}" type="sibTrans" cxnId="{5971DDAB-4EEF-4C8A-A6D3-82C4D08D326F}">
      <dgm:prSet/>
      <dgm:spPr/>
      <dgm:t>
        <a:bodyPr/>
        <a:lstStyle/>
        <a:p>
          <a:endParaRPr lang="en-US"/>
        </a:p>
      </dgm:t>
    </dgm:pt>
    <dgm:pt modelId="{8B60DF2E-A495-4A4D-965D-0D880CC72F9F}">
      <dgm:prSet phldrT="[Text]"/>
      <dgm:spPr/>
      <dgm:t>
        <a:bodyPr/>
        <a:lstStyle/>
        <a:p>
          <a:r>
            <a:rPr lang="en-US"/>
            <a:t>budgets</a:t>
          </a:r>
        </a:p>
      </dgm:t>
    </dgm:pt>
    <dgm:pt modelId="{E051DC0F-50DC-413C-98C6-1F0DAF22639E}" type="parTrans" cxnId="{2EB85580-3B5C-4ED0-B2E6-A1437D23B3C1}">
      <dgm:prSet/>
      <dgm:spPr/>
      <dgm:t>
        <a:bodyPr/>
        <a:lstStyle/>
        <a:p>
          <a:endParaRPr lang="en-US"/>
        </a:p>
      </dgm:t>
    </dgm:pt>
    <dgm:pt modelId="{3415924B-0160-4A2C-9F06-0CD0BD3D7CA2}" type="sibTrans" cxnId="{2EB85580-3B5C-4ED0-B2E6-A1437D23B3C1}">
      <dgm:prSet/>
      <dgm:spPr/>
      <dgm:t>
        <a:bodyPr/>
        <a:lstStyle/>
        <a:p>
          <a:endParaRPr lang="en-US"/>
        </a:p>
      </dgm:t>
    </dgm:pt>
    <dgm:pt modelId="{7B70DE83-7801-4623-96D4-973057B31401}">
      <dgm:prSet phldrT="[Text]"/>
      <dgm:spPr/>
      <dgm:t>
        <a:bodyPr/>
        <a:lstStyle/>
        <a:p>
          <a:r>
            <a:rPr lang="en-US"/>
            <a:t> ...</a:t>
          </a:r>
        </a:p>
      </dgm:t>
    </dgm:pt>
    <dgm:pt modelId="{E72D7B0F-DC1F-4EF5-9BA5-5BDF224BD901}" type="parTrans" cxnId="{E546C1D5-878C-45BA-87BF-87ADA6808F0F}">
      <dgm:prSet/>
      <dgm:spPr/>
      <dgm:t>
        <a:bodyPr/>
        <a:lstStyle/>
        <a:p>
          <a:endParaRPr lang="en-US"/>
        </a:p>
      </dgm:t>
    </dgm:pt>
    <dgm:pt modelId="{AF8D715C-881D-45FA-AD8E-046353508865}" type="sibTrans" cxnId="{E546C1D5-878C-45BA-87BF-87ADA6808F0F}">
      <dgm:prSet/>
      <dgm:spPr/>
      <dgm:t>
        <a:bodyPr/>
        <a:lstStyle/>
        <a:p>
          <a:endParaRPr lang="en-US"/>
        </a:p>
      </dgm:t>
    </dgm:pt>
    <dgm:pt modelId="{6B4D330F-2EAE-4C0F-BC72-BBEF15B67E04}">
      <dgm:prSet phldrT="[Text]"/>
      <dgm:spPr/>
      <dgm:t>
        <a:bodyPr/>
        <a:lstStyle/>
        <a:p>
          <a:r>
            <a:rPr lang="en-US"/>
            <a:t>versioning</a:t>
          </a:r>
        </a:p>
      </dgm:t>
    </dgm:pt>
    <dgm:pt modelId="{5C81528B-4CFC-40E7-AE87-D276FA2D4781}" type="parTrans" cxnId="{72ABB8DF-46E5-4BDC-8779-CED48C3D063B}">
      <dgm:prSet/>
      <dgm:spPr/>
      <dgm:t>
        <a:bodyPr/>
        <a:lstStyle/>
        <a:p>
          <a:endParaRPr lang="en-US"/>
        </a:p>
      </dgm:t>
    </dgm:pt>
    <dgm:pt modelId="{6DCBEB39-A8BD-4D73-9F28-36E04B3CE5E1}" type="sibTrans" cxnId="{72ABB8DF-46E5-4BDC-8779-CED48C3D063B}">
      <dgm:prSet/>
      <dgm:spPr/>
      <dgm:t>
        <a:bodyPr/>
        <a:lstStyle/>
        <a:p>
          <a:endParaRPr lang="en-US"/>
        </a:p>
      </dgm:t>
    </dgm:pt>
    <dgm:pt modelId="{2B6E00D4-C0F2-4332-BA1D-59DDB80277EC}">
      <dgm:prSet phldrT="[Text]"/>
      <dgm:spPr/>
      <dgm:t>
        <a:bodyPr/>
        <a:lstStyle/>
        <a:p>
          <a:r>
            <a:rPr lang="en-US"/>
            <a:t>authoring</a:t>
          </a:r>
        </a:p>
      </dgm:t>
    </dgm:pt>
    <dgm:pt modelId="{8F78331C-E1C7-4BC2-BE6B-43146CD8C3D7}" type="parTrans" cxnId="{330F95BE-B2A2-4F29-BB7F-464A52AE4808}">
      <dgm:prSet/>
      <dgm:spPr/>
      <dgm:t>
        <a:bodyPr/>
        <a:lstStyle/>
        <a:p>
          <a:endParaRPr lang="en-US"/>
        </a:p>
      </dgm:t>
    </dgm:pt>
    <dgm:pt modelId="{040459B5-61BA-4CF5-9B37-62E17D9AD179}" type="sibTrans" cxnId="{330F95BE-B2A2-4F29-BB7F-464A52AE4808}">
      <dgm:prSet/>
      <dgm:spPr/>
      <dgm:t>
        <a:bodyPr/>
        <a:lstStyle/>
        <a:p>
          <a:endParaRPr lang="en-US"/>
        </a:p>
      </dgm:t>
    </dgm:pt>
    <dgm:pt modelId="{08927305-6A7F-42DE-94E3-042C82CC14BB}">
      <dgm:prSet phldrT="[Text]"/>
      <dgm:spPr/>
      <dgm:t>
        <a:bodyPr/>
        <a:lstStyle/>
        <a:p>
          <a:r>
            <a:rPr lang="en-US"/>
            <a:t>grouping </a:t>
          </a:r>
        </a:p>
      </dgm:t>
    </dgm:pt>
    <dgm:pt modelId="{8CD97E54-DCE5-43C1-97DD-C684E6A40641}" type="parTrans" cxnId="{C1FEA8E7-0D37-4326-8724-B1472CD602D2}">
      <dgm:prSet/>
      <dgm:spPr/>
      <dgm:t>
        <a:bodyPr/>
        <a:lstStyle/>
        <a:p>
          <a:endParaRPr lang="en-US"/>
        </a:p>
      </dgm:t>
    </dgm:pt>
    <dgm:pt modelId="{C37858E4-AC3E-456F-ACF0-650985B963DA}" type="sibTrans" cxnId="{C1FEA8E7-0D37-4326-8724-B1472CD602D2}">
      <dgm:prSet/>
      <dgm:spPr/>
      <dgm:t>
        <a:bodyPr/>
        <a:lstStyle/>
        <a:p>
          <a:endParaRPr lang="en-US"/>
        </a:p>
      </dgm:t>
    </dgm:pt>
    <dgm:pt modelId="{4487CE76-4335-4F46-85A5-DB4A391D3978}">
      <dgm:prSet phldrT="[Text]"/>
      <dgm:spPr/>
      <dgm:t>
        <a:bodyPr/>
        <a:lstStyle/>
        <a:p>
          <a:r>
            <a:rPr lang="en-US"/>
            <a:t>controlling</a:t>
          </a:r>
        </a:p>
      </dgm:t>
    </dgm:pt>
    <dgm:pt modelId="{A003A244-1903-4C52-91E8-EBC8D28E9772}" type="parTrans" cxnId="{491DC708-CD35-46EF-9204-BA8C480D1093}">
      <dgm:prSet/>
      <dgm:spPr/>
      <dgm:t>
        <a:bodyPr/>
        <a:lstStyle/>
        <a:p>
          <a:endParaRPr lang="en-US"/>
        </a:p>
      </dgm:t>
    </dgm:pt>
    <dgm:pt modelId="{56A79629-DA62-4D8B-8565-CEA44B208A03}" type="sibTrans" cxnId="{491DC708-CD35-46EF-9204-BA8C480D1093}">
      <dgm:prSet/>
      <dgm:spPr/>
      <dgm:t>
        <a:bodyPr/>
        <a:lstStyle/>
        <a:p>
          <a:endParaRPr lang="en-US"/>
        </a:p>
      </dgm:t>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id-ID"/>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dgm:presLayoutVars>
          <dgm:bulletEnabled val="1"/>
        </dgm:presLayoutVars>
      </dgm:prSet>
      <dgm:spPr/>
      <dgm:t>
        <a:bodyPr/>
        <a:lstStyle/>
        <a:p>
          <a:endParaRPr lang="en-US"/>
        </a:p>
      </dgm:t>
    </dgm:pt>
  </dgm:ptLst>
  <dgm:cxnLst>
    <dgm:cxn modelId="{0F57E684-82A9-49F7-BB37-6A65747DC59F}" type="presOf" srcId="{2B6E00D4-C0F2-4332-BA1D-59DDB80277EC}" destId="{2011B8E1-199E-48B5-8118-FB65AD6B1AF7}" srcOrd="0" destOrd="2" presId="urn:microsoft.com/office/officeart/2005/8/layout/process3"/>
    <dgm:cxn modelId="{17FFD52D-17D6-4CDD-8FDC-F6C5C7C49E6F}" type="presOf" srcId="{08927305-6A7F-42DE-94E3-042C82CC14BB}" destId="{2011B8E1-199E-48B5-8118-FB65AD6B1AF7}" srcOrd="0" destOrd="3" presId="urn:microsoft.com/office/officeart/2005/8/layout/process3"/>
    <dgm:cxn modelId="{884B89D3-6E8B-41E7-BE99-B7085F7BE327}" type="presOf" srcId="{C88B4584-D800-4407-B568-741677FA3166}" destId="{C30A39D6-7945-46F3-9DBE-16978C46DA3D}" srcOrd="1" destOrd="0" presId="urn:microsoft.com/office/officeart/2005/8/layout/process3"/>
    <dgm:cxn modelId="{CEC696C1-8AED-4668-8BB8-9507FF2932B5}" srcId="{917FDAFB-D44F-471A-A4B8-FC9825B1BF0C}" destId="{8EDA10A9-C822-4B85-83F5-2BD5F6FAD4AB}" srcOrd="2" destOrd="0" parTransId="{EFBC083B-82ED-49BA-A5A4-C53BD2445F9C}" sibTransId="{F71DB475-3B4C-43FC-AFC4-B756B45DB211}"/>
    <dgm:cxn modelId="{330F95BE-B2A2-4F29-BB7F-464A52AE4808}" srcId="{8EDA10A9-C822-4B85-83F5-2BD5F6FAD4AB}" destId="{2B6E00D4-C0F2-4332-BA1D-59DDB80277EC}" srcOrd="2" destOrd="0" parTransId="{8F78331C-E1C7-4BC2-BE6B-43146CD8C3D7}" sibTransId="{040459B5-61BA-4CF5-9B37-62E17D9AD179}"/>
    <dgm:cxn modelId="{3F909FA9-67EE-4648-A6A1-E77B59625618}" type="presOf" srcId="{3646E776-CFAF-4AFF-8014-F90CB6C26CC8}" destId="{B52051A5-EF26-43C9-850C-4AB3BAF848EE}" srcOrd="0" destOrd="0" presId="urn:microsoft.com/office/officeart/2005/8/layout/process3"/>
    <dgm:cxn modelId="{DCA9DAF1-894E-45F5-837D-0AEB00797A58}" type="presOf" srcId="{4487CE76-4335-4F46-85A5-DB4A391D3978}" destId="{2011B8E1-199E-48B5-8118-FB65AD6B1AF7}" srcOrd="0" destOrd="4" presId="urn:microsoft.com/office/officeart/2005/8/layout/process3"/>
    <dgm:cxn modelId="{C927DFAA-8B9B-4A34-B2AB-4C4D064E60B4}" srcId="{C88B4584-D800-4407-B568-741677FA3166}" destId="{3646E776-CFAF-4AFF-8014-F90CB6C26CC8}" srcOrd="0" destOrd="0" parTransId="{A3453875-F3DB-4EE4-95B6-D0707891B564}" sibTransId="{87E803D9-8810-4691-8FAC-9FC560EDF433}"/>
    <dgm:cxn modelId="{CBD8CC3B-3182-4F46-9007-725E7BC4D400}" type="presOf" srcId="{7B70DE83-7801-4623-96D4-973057B31401}" destId="{B52051A5-EF26-43C9-850C-4AB3BAF848EE}" srcOrd="0" destOrd="5" presId="urn:microsoft.com/office/officeart/2005/8/layout/process3"/>
    <dgm:cxn modelId="{6AB105E6-8FF3-404E-8FBC-3E874994BC74}" type="presOf" srcId="{6B4D330F-2EAE-4C0F-BC72-BBEF15B67E04}" destId="{2011B8E1-199E-48B5-8118-FB65AD6B1AF7}" srcOrd="0" destOrd="1" presId="urn:microsoft.com/office/officeart/2005/8/layout/process3"/>
    <dgm:cxn modelId="{705C6C27-9FB8-43B9-9DAB-36C94622B766}" type="presOf" srcId="{B35F611F-E90C-4FAC-A4C9-887B93644DDA}" destId="{C7C4B71E-ABDD-4516-9705-4464AE40AAF3}" srcOrd="1" destOrd="0" presId="urn:microsoft.com/office/officeart/2005/8/layout/process3"/>
    <dgm:cxn modelId="{47547925-CEBA-4C2E-8C47-FADA2F8EB848}" type="presOf" srcId="{45EE0E17-28F9-40B0-893A-561CFD4E1240}" destId="{2011B8E1-199E-48B5-8118-FB65AD6B1AF7}" srcOrd="0" destOrd="0" presId="urn:microsoft.com/office/officeart/2005/8/layout/process3"/>
    <dgm:cxn modelId="{C1FEA8E7-0D37-4326-8724-B1472CD602D2}" srcId="{8EDA10A9-C822-4B85-83F5-2BD5F6FAD4AB}" destId="{08927305-6A7F-42DE-94E3-042C82CC14BB}" srcOrd="3" destOrd="0" parTransId="{8CD97E54-DCE5-43C1-97DD-C684E6A40641}" sibTransId="{C37858E4-AC3E-456F-ACF0-650985B963DA}"/>
    <dgm:cxn modelId="{5EAF4449-C4E5-4368-BA02-3157F31915CE}" type="presOf" srcId="{B7F17286-8EB5-468F-9793-1D27C62043C2}" destId="{BDD6A5CF-840A-4D54-8989-698BC8731EF3}" srcOrd="1" destOrd="0" presId="urn:microsoft.com/office/officeart/2005/8/layout/process3"/>
    <dgm:cxn modelId="{FD64C174-10D8-41EE-B446-78EDD16CBFF1}" srcId="{B7F17286-8EB5-468F-9793-1D27C62043C2}" destId="{44D9D670-7264-4512-826E-E5093C0E3941}" srcOrd="0" destOrd="0" parTransId="{26E412B8-1954-45D1-85D4-5F7A0917578C}" sibTransId="{D3B92203-5AD2-4136-9E0F-452AC0DA6C04}"/>
    <dgm:cxn modelId="{2E0760F2-C215-4341-832A-43CE0910A17A}" type="presOf" srcId="{8EDA10A9-C822-4B85-83F5-2BD5F6FAD4AB}" destId="{62D1599F-9F1E-42A1-894D-46A1FECD566A}" srcOrd="0" destOrd="0" presId="urn:microsoft.com/office/officeart/2005/8/layout/process3"/>
    <dgm:cxn modelId="{C7904F8A-5FCB-4355-A785-94211321E378}" type="presOf" srcId="{0F74D230-FC72-4D2B-AD43-959BFC1FC1CF}" destId="{B52051A5-EF26-43C9-850C-4AB3BAF848EE}" srcOrd="0" destOrd="1" presId="urn:microsoft.com/office/officeart/2005/8/layout/process3"/>
    <dgm:cxn modelId="{A67AB92F-844A-48E2-8F34-53E12742CCFE}" srcId="{C88B4584-D800-4407-B568-741677FA3166}" destId="{0F74D230-FC72-4D2B-AD43-959BFC1FC1CF}" srcOrd="1" destOrd="0" parTransId="{6F5AB3F3-6B6B-4134-A6A4-B851DDBEE886}" sibTransId="{B5C414B2-7930-4CE2-82E5-426E34D96624}"/>
    <dgm:cxn modelId="{491DC708-CD35-46EF-9204-BA8C480D1093}" srcId="{8EDA10A9-C822-4B85-83F5-2BD5F6FAD4AB}" destId="{4487CE76-4335-4F46-85A5-DB4A391D3978}" srcOrd="4" destOrd="0" parTransId="{A003A244-1903-4C52-91E8-EBC8D28E9772}" sibTransId="{56A79629-DA62-4D8B-8565-CEA44B208A03}"/>
    <dgm:cxn modelId="{FC0CCACC-2B27-4B1D-A8E0-90431E5FA326}" type="presOf" srcId="{B1A4D3FA-7EE3-40CD-BA9C-96FC50D70C88}" destId="{3D8666BC-3619-49BD-B12B-AFF0E8F4418F}" srcOrd="0" destOrd="0" presId="urn:microsoft.com/office/officeart/2005/8/layout/process3"/>
    <dgm:cxn modelId="{E4A2B84C-86F9-4855-B1F0-6FD06A92A87D}" srcId="{8EDA10A9-C822-4B85-83F5-2BD5F6FAD4AB}" destId="{45EE0E17-28F9-40B0-893A-561CFD4E1240}" srcOrd="0" destOrd="0" parTransId="{1AA2C802-94A8-4BB8-A1B1-AA573F54DF8F}" sibTransId="{C91E86CC-06BC-4B2E-9D4C-51950A002FE9}"/>
    <dgm:cxn modelId="{DFCBE47F-025B-4171-957A-CEAAEC50130A}" type="presOf" srcId="{8EDA10A9-C822-4B85-83F5-2BD5F6FAD4AB}" destId="{201B429E-C6B5-4F76-A9B8-E487C00728B1}" srcOrd="1" destOrd="0" presId="urn:microsoft.com/office/officeart/2005/8/layout/process3"/>
    <dgm:cxn modelId="{2EB85580-3B5C-4ED0-B2E6-A1437D23B3C1}" srcId="{C88B4584-D800-4407-B568-741677FA3166}" destId="{8B60DF2E-A495-4A4D-965D-0D880CC72F9F}" srcOrd="4" destOrd="0" parTransId="{E051DC0F-50DC-413C-98C6-1F0DAF22639E}" sibTransId="{3415924B-0160-4A2C-9F06-0CD0BD3D7CA2}"/>
    <dgm:cxn modelId="{26B89381-8288-4E10-8292-608846D67650}" srcId="{917FDAFB-D44F-471A-A4B8-FC9825B1BF0C}" destId="{C88B4584-D800-4407-B568-741677FA3166}" srcOrd="0" destOrd="0" parTransId="{BCF2B5B3-7FBE-4FC6-96A1-1974B304BADE}" sibTransId="{B1A4D3FA-7EE3-40CD-BA9C-96FC50D70C88}"/>
    <dgm:cxn modelId="{3C716227-2FAB-4E1F-9920-31712742DBE5}" type="presOf" srcId="{B1A4D3FA-7EE3-40CD-BA9C-96FC50D70C88}" destId="{78B2CBDF-832E-48A2-A9EA-CB728D37BE2A}" srcOrd="1" destOrd="0" presId="urn:microsoft.com/office/officeart/2005/8/layout/process3"/>
    <dgm:cxn modelId="{18E56981-BBFE-4C79-B885-3FD51DE09AF2}" type="presOf" srcId="{B35F611F-E90C-4FAC-A4C9-887B93644DDA}" destId="{B0E8BEB1-E632-4C06-A52C-839E910F1FB5}" srcOrd="0" destOrd="0" presId="urn:microsoft.com/office/officeart/2005/8/layout/process3"/>
    <dgm:cxn modelId="{057A3B7C-B534-4DD3-A65C-5D29A4D87674}" type="presOf" srcId="{8B60DF2E-A495-4A4D-965D-0D880CC72F9F}" destId="{B52051A5-EF26-43C9-850C-4AB3BAF848EE}" srcOrd="0" destOrd="4" presId="urn:microsoft.com/office/officeart/2005/8/layout/process3"/>
    <dgm:cxn modelId="{AD7B0AE0-0C89-4914-B1FD-0C636FEE1A35}" type="presOf" srcId="{2E49163E-5A1B-4FA5-9EEC-3772420D64BC}" destId="{B52051A5-EF26-43C9-850C-4AB3BAF848EE}" srcOrd="0" destOrd="3" presId="urn:microsoft.com/office/officeart/2005/8/layout/process3"/>
    <dgm:cxn modelId="{5971DDAB-4EEF-4C8A-A6D3-82C4D08D326F}" srcId="{C88B4584-D800-4407-B568-741677FA3166}" destId="{2E49163E-5A1B-4FA5-9EEC-3772420D64BC}" srcOrd="3" destOrd="0" parTransId="{A713CB87-698C-41B0-B74D-3C301965816F}" sibTransId="{9DE7D465-48AB-4C82-8580-12F29E43B4AD}"/>
    <dgm:cxn modelId="{D4F51F66-191C-472C-8042-1F2332BB1948}" type="presOf" srcId="{44D9D670-7264-4512-826E-E5093C0E3941}" destId="{E13782B5-89B0-4E60-936F-6F5EC93195B1}" srcOrd="0" destOrd="0" presId="urn:microsoft.com/office/officeart/2005/8/layout/process3"/>
    <dgm:cxn modelId="{07C71EF7-E0BF-4750-A42A-27FA198AE027}" srcId="{C88B4584-D800-4407-B568-741677FA3166}" destId="{4991A849-3E4F-4027-8900-877FC63DD89C}" srcOrd="2" destOrd="0" parTransId="{EC97027D-7909-4C4F-BE15-6206C35200D5}" sibTransId="{64124A79-460E-40EF-92D8-4F5BE3E1EAE0}"/>
    <dgm:cxn modelId="{9A55B1E4-2DC6-4A31-BE88-DC186C2EA08A}" type="presOf" srcId="{4991A849-3E4F-4027-8900-877FC63DD89C}" destId="{B52051A5-EF26-43C9-850C-4AB3BAF848EE}" srcOrd="0" destOrd="2" presId="urn:microsoft.com/office/officeart/2005/8/layout/process3"/>
    <dgm:cxn modelId="{1E36F83C-B30D-4289-88F7-4974BECDB4BF}" type="presOf" srcId="{C88B4584-D800-4407-B568-741677FA3166}" destId="{4D9D78E7-A979-45AC-9A4E-9C4811708F38}" srcOrd="0" destOrd="0" presId="urn:microsoft.com/office/officeart/2005/8/layout/process3"/>
    <dgm:cxn modelId="{DEA095FA-74B9-4489-BAF6-07EA374EFDF3}" type="presOf" srcId="{917FDAFB-D44F-471A-A4B8-FC9825B1BF0C}" destId="{8D1B6B56-DE69-4726-B6C7-0178EFE12FE5}" srcOrd="0" destOrd="0" presId="urn:microsoft.com/office/officeart/2005/8/layout/process3"/>
    <dgm:cxn modelId="{E546C1D5-878C-45BA-87BF-87ADA6808F0F}" srcId="{C88B4584-D800-4407-B568-741677FA3166}" destId="{7B70DE83-7801-4623-96D4-973057B31401}" srcOrd="5" destOrd="0" parTransId="{E72D7B0F-DC1F-4EF5-9BA5-5BDF224BD901}" sibTransId="{AF8D715C-881D-45FA-AD8E-046353508865}"/>
    <dgm:cxn modelId="{72ABB8DF-46E5-4BDC-8779-CED48C3D063B}" srcId="{8EDA10A9-C822-4B85-83F5-2BD5F6FAD4AB}" destId="{6B4D330F-2EAE-4C0F-BC72-BBEF15B67E04}" srcOrd="1" destOrd="0" parTransId="{5C81528B-4CFC-40E7-AE87-D276FA2D4781}" sibTransId="{6DCBEB39-A8BD-4D73-9F28-36E04B3CE5E1}"/>
    <dgm:cxn modelId="{D8D355DB-5533-45D2-BB1D-E77E1C0BEA7B}" type="presOf" srcId="{B7F17286-8EB5-468F-9793-1D27C62043C2}" destId="{0AB5E7E6-3FD7-4655-8930-6902AA50C3FA}" srcOrd="0" destOrd="0" presId="urn:microsoft.com/office/officeart/2005/8/layout/process3"/>
    <dgm:cxn modelId="{0413D8DA-40C9-4024-B76B-5AB003D14894}" srcId="{917FDAFB-D44F-471A-A4B8-FC9825B1BF0C}" destId="{B7F17286-8EB5-468F-9793-1D27C62043C2}" srcOrd="1" destOrd="0" parTransId="{2276186A-AE55-4A5B-B117-1F1A31CE4822}" sibTransId="{B35F611F-E90C-4FAC-A4C9-887B93644DDA}"/>
    <dgm:cxn modelId="{4006A66A-4E6A-441C-95AB-435D33A3DF79}" type="presParOf" srcId="{8D1B6B56-DE69-4726-B6C7-0178EFE12FE5}" destId="{CE9A78D3-7752-4398-89D7-B7C17EFB537D}" srcOrd="0" destOrd="0" presId="urn:microsoft.com/office/officeart/2005/8/layout/process3"/>
    <dgm:cxn modelId="{FCF20DE6-B03F-48E5-800A-2378467CE6B5}" type="presParOf" srcId="{CE9A78D3-7752-4398-89D7-B7C17EFB537D}" destId="{4D9D78E7-A979-45AC-9A4E-9C4811708F38}" srcOrd="0" destOrd="0" presId="urn:microsoft.com/office/officeart/2005/8/layout/process3"/>
    <dgm:cxn modelId="{612B3B47-F199-46BD-B254-122C6BBAAF9A}" type="presParOf" srcId="{CE9A78D3-7752-4398-89D7-B7C17EFB537D}" destId="{C30A39D6-7945-46F3-9DBE-16978C46DA3D}" srcOrd="1" destOrd="0" presId="urn:microsoft.com/office/officeart/2005/8/layout/process3"/>
    <dgm:cxn modelId="{D93FFBA2-9D1D-492B-961A-02E70EB4684B}" type="presParOf" srcId="{CE9A78D3-7752-4398-89D7-B7C17EFB537D}" destId="{B52051A5-EF26-43C9-850C-4AB3BAF848EE}" srcOrd="2" destOrd="0" presId="urn:microsoft.com/office/officeart/2005/8/layout/process3"/>
    <dgm:cxn modelId="{A6221A60-BD9F-4895-9D05-6ADEF9807A3C}" type="presParOf" srcId="{8D1B6B56-DE69-4726-B6C7-0178EFE12FE5}" destId="{3D8666BC-3619-49BD-B12B-AFF0E8F4418F}" srcOrd="1" destOrd="0" presId="urn:microsoft.com/office/officeart/2005/8/layout/process3"/>
    <dgm:cxn modelId="{CF31EE6D-1407-4A68-8A44-8E3FF174DF8B}" type="presParOf" srcId="{3D8666BC-3619-49BD-B12B-AFF0E8F4418F}" destId="{78B2CBDF-832E-48A2-A9EA-CB728D37BE2A}" srcOrd="0" destOrd="0" presId="urn:microsoft.com/office/officeart/2005/8/layout/process3"/>
    <dgm:cxn modelId="{E1E9E6D5-3E5B-471C-BBE1-85B88917B2D2}" type="presParOf" srcId="{8D1B6B56-DE69-4726-B6C7-0178EFE12FE5}" destId="{EDB35715-77BE-4A93-B441-F2CEEF7D12C9}" srcOrd="2" destOrd="0" presId="urn:microsoft.com/office/officeart/2005/8/layout/process3"/>
    <dgm:cxn modelId="{F650C032-57D1-4CB1-A088-389C49DC72A9}" type="presParOf" srcId="{EDB35715-77BE-4A93-B441-F2CEEF7D12C9}" destId="{0AB5E7E6-3FD7-4655-8930-6902AA50C3FA}" srcOrd="0" destOrd="0" presId="urn:microsoft.com/office/officeart/2005/8/layout/process3"/>
    <dgm:cxn modelId="{7FFBDBC9-DFC2-4937-88FF-8172CEF4C9D6}" type="presParOf" srcId="{EDB35715-77BE-4A93-B441-F2CEEF7D12C9}" destId="{BDD6A5CF-840A-4D54-8989-698BC8731EF3}" srcOrd="1" destOrd="0" presId="urn:microsoft.com/office/officeart/2005/8/layout/process3"/>
    <dgm:cxn modelId="{C5609618-5B4A-4D26-96FF-9F51B84549A1}" type="presParOf" srcId="{EDB35715-77BE-4A93-B441-F2CEEF7D12C9}" destId="{E13782B5-89B0-4E60-936F-6F5EC93195B1}" srcOrd="2" destOrd="0" presId="urn:microsoft.com/office/officeart/2005/8/layout/process3"/>
    <dgm:cxn modelId="{3A971FC4-E9EA-4B59-9197-B7AE231E76CC}" type="presParOf" srcId="{8D1B6B56-DE69-4726-B6C7-0178EFE12FE5}" destId="{B0E8BEB1-E632-4C06-A52C-839E910F1FB5}" srcOrd="3" destOrd="0" presId="urn:microsoft.com/office/officeart/2005/8/layout/process3"/>
    <dgm:cxn modelId="{A0E2C46F-8F85-4BEF-84E5-EA3BBE42197F}" type="presParOf" srcId="{B0E8BEB1-E632-4C06-A52C-839E910F1FB5}" destId="{C7C4B71E-ABDD-4516-9705-4464AE40AAF3}" srcOrd="0" destOrd="0" presId="urn:microsoft.com/office/officeart/2005/8/layout/process3"/>
    <dgm:cxn modelId="{B44F204F-8254-486B-919D-21BA6AB31B5A}" type="presParOf" srcId="{8D1B6B56-DE69-4726-B6C7-0178EFE12FE5}" destId="{F89A576B-DEA5-4EFA-8C9B-03D323DF14C6}" srcOrd="4" destOrd="0" presId="urn:microsoft.com/office/officeart/2005/8/layout/process3"/>
    <dgm:cxn modelId="{0C23AB60-EBB3-4711-B08E-A51FD48E21FE}" type="presParOf" srcId="{F89A576B-DEA5-4EFA-8C9B-03D323DF14C6}" destId="{62D1599F-9F1E-42A1-894D-46A1FECD566A}" srcOrd="0" destOrd="0" presId="urn:microsoft.com/office/officeart/2005/8/layout/process3"/>
    <dgm:cxn modelId="{3385DE2C-501F-4BFE-87BB-A38A1A9C9A3B}" type="presParOf" srcId="{F89A576B-DEA5-4EFA-8C9B-03D323DF14C6}" destId="{201B429E-C6B5-4F76-A9B8-E487C00728B1}" srcOrd="1" destOrd="0" presId="urn:microsoft.com/office/officeart/2005/8/layout/process3"/>
    <dgm:cxn modelId="{DDC1D15F-3383-4742-A18C-94399875DD96}"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Memo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Custom List </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Announcements</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5E85BCE5-9FF2-4961-AE16-17DC7E8CC409}">
      <dgm:prSet phldrT="[Text]"/>
      <dgm:spPr/>
      <dgm:t>
        <a:bodyPr/>
        <a:lstStyle/>
        <a:p>
          <a:r>
            <a:rPr lang="en-US"/>
            <a:t> Change Control </a:t>
          </a:r>
        </a:p>
      </dgm:t>
    </dgm:pt>
    <dgm:pt modelId="{9354BD4E-380E-4CE7-8775-1202FBD33344}" type="parTrans" cxnId="{2C131A3C-0DC9-494D-A40C-512E2453109A}">
      <dgm:prSet/>
      <dgm:spPr/>
      <dgm:t>
        <a:bodyPr/>
        <a:lstStyle/>
        <a:p>
          <a:endParaRPr lang="en-US"/>
        </a:p>
      </dgm:t>
    </dgm:pt>
    <dgm:pt modelId="{71F077A1-C5D8-43E8-ADA9-DA36D288AAE9}" type="sibTrans" cxnId="{2C131A3C-0DC9-494D-A40C-512E2453109A}">
      <dgm:prSet/>
      <dgm:spPr/>
      <dgm:t>
        <a:bodyPr/>
        <a:lstStyle/>
        <a:p>
          <a:endParaRPr lang="en-US"/>
        </a:p>
      </dgm:t>
    </dgm:pt>
    <dgm:pt modelId="{785C6CC4-D43D-4ADD-A555-87B022098325}">
      <dgm:prSet phldrT="[Text]"/>
      <dgm:spPr/>
      <dgm:t>
        <a:bodyPr/>
        <a:lstStyle/>
        <a:p>
          <a:r>
            <a:rPr lang="en-US"/>
            <a:t> Alert </a:t>
          </a:r>
        </a:p>
      </dgm:t>
    </dgm:pt>
    <dgm:pt modelId="{2E81EDBD-B429-49FF-A351-7DE87FBAD296}" type="parTrans" cxnId="{41EA7F64-E5F5-4AF3-832E-D0732C9F2E76}">
      <dgm:prSet/>
      <dgm:spPr/>
      <dgm:t>
        <a:bodyPr/>
        <a:lstStyle/>
        <a:p>
          <a:endParaRPr lang="en-US"/>
        </a:p>
      </dgm:t>
    </dgm:pt>
    <dgm:pt modelId="{E3FD7D3A-519C-4377-BA17-DEDD87FF107C}" type="sibTrans" cxnId="{41EA7F64-E5F5-4AF3-832E-D0732C9F2E76}">
      <dgm:prSet/>
      <dgm:spPr/>
      <dgm:t>
        <a:bodyPr/>
        <a:lstStyle/>
        <a:p>
          <a:endParaRPr lang="en-US"/>
        </a:p>
      </dgm:t>
    </dgm:pt>
    <dgm:pt modelId="{65D3643C-4765-409D-8ACC-71654F673DDA}">
      <dgm:prSet phldrT="[Text]"/>
      <dgm:spPr/>
      <dgm:t>
        <a:bodyPr/>
        <a:lstStyle/>
        <a:p>
          <a:r>
            <a:rPr lang="en-US"/>
            <a:t> ...</a:t>
          </a:r>
        </a:p>
      </dgm:t>
    </dgm:pt>
    <dgm:pt modelId="{4B0A4923-E81C-4E85-AA7E-B65BCFE14AF9}" type="parTrans" cxnId="{83701A51-5330-4874-B714-4F5BDD463066}">
      <dgm:prSet/>
      <dgm:spPr/>
      <dgm:t>
        <a:bodyPr/>
        <a:lstStyle/>
        <a:p>
          <a:endParaRPr lang="en-US"/>
        </a:p>
      </dgm:t>
    </dgm:pt>
    <dgm:pt modelId="{9BC0C3AC-9D9B-47E9-8C18-72F3EB6A246B}" type="sibTrans" cxnId="{83701A51-5330-4874-B714-4F5BDD463066}">
      <dgm:prSet/>
      <dgm:spPr/>
      <dgm:t>
        <a:bodyPr/>
        <a:lstStyle/>
        <a:p>
          <a:endParaRPr lang="en-US"/>
        </a:p>
      </dgm:t>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dgm:presLayoutVars>
          <dgm:bulletEnabled val="1"/>
        </dgm:presLayoutVars>
      </dgm:prSet>
      <dgm:spPr/>
      <dgm:t>
        <a:bodyPr/>
        <a:lstStyle/>
        <a:p>
          <a:endParaRPr lang="en-US"/>
        </a:p>
      </dgm:t>
    </dgm:pt>
  </dgm:ptLst>
  <dgm:cxnLst>
    <dgm:cxn modelId="{0045F62C-A93D-40D4-A71F-C8ECAA3BE710}" type="presOf" srcId="{45EE0E17-28F9-40B0-893A-561CFD4E1240}" destId="{2011B8E1-199E-48B5-8118-FB65AD6B1AF7}" srcOrd="0" destOrd="0" presId="urn:microsoft.com/office/officeart/2005/8/layout/process3"/>
    <dgm:cxn modelId="{0413D8DA-40C9-4024-B76B-5AB003D14894}" srcId="{917FDAFB-D44F-471A-A4B8-FC9825B1BF0C}" destId="{B7F17286-8EB5-468F-9793-1D27C62043C2}" srcOrd="1" destOrd="0" parTransId="{2276186A-AE55-4A5B-B117-1F1A31CE4822}" sibTransId="{B35F611F-E90C-4FAC-A4C9-887B93644DDA}"/>
    <dgm:cxn modelId="{A7968999-BF6F-4CDD-BCC4-2EC79663AE85}" type="presOf" srcId="{3646E776-CFAF-4AFF-8014-F90CB6C26CC8}" destId="{B52051A5-EF26-43C9-850C-4AB3BAF848EE}" srcOrd="0" destOrd="0" presId="urn:microsoft.com/office/officeart/2005/8/layout/process3"/>
    <dgm:cxn modelId="{FA574926-60DF-4BA1-9FD7-376B114B14B6}" type="presOf" srcId="{8EDA10A9-C822-4B85-83F5-2BD5F6FAD4AB}" destId="{62D1599F-9F1E-42A1-894D-46A1FECD566A}" srcOrd="0" destOrd="0" presId="urn:microsoft.com/office/officeart/2005/8/layout/process3"/>
    <dgm:cxn modelId="{41EA7F64-E5F5-4AF3-832E-D0732C9F2E76}" srcId="{C88B4584-D800-4407-B568-741677FA3166}" destId="{785C6CC4-D43D-4ADD-A555-87B022098325}" srcOrd="2" destOrd="0" parTransId="{2E81EDBD-B429-49FF-A351-7DE87FBAD296}" sibTransId="{E3FD7D3A-519C-4377-BA17-DEDD87FF107C}"/>
    <dgm:cxn modelId="{747EAD01-62C3-4188-BD87-AB9FEF3ED207}" type="presOf" srcId="{C88B4584-D800-4407-B568-741677FA3166}" destId="{4D9D78E7-A979-45AC-9A4E-9C4811708F38}" srcOrd="0" destOrd="0" presId="urn:microsoft.com/office/officeart/2005/8/layout/process3"/>
    <dgm:cxn modelId="{54634953-93E5-4266-99A5-23A36555FDE2}" type="presOf" srcId="{B35F611F-E90C-4FAC-A4C9-887B93644DDA}" destId="{C7C4B71E-ABDD-4516-9705-4464AE40AAF3}" srcOrd="1" destOrd="0" presId="urn:microsoft.com/office/officeart/2005/8/layout/process3"/>
    <dgm:cxn modelId="{65A5AAED-13FA-4C0D-9C25-E88F148D8440}" type="presOf" srcId="{B7F17286-8EB5-468F-9793-1D27C62043C2}" destId="{BDD6A5CF-840A-4D54-8989-698BC8731EF3}" srcOrd="1" destOrd="0" presId="urn:microsoft.com/office/officeart/2005/8/layout/process3"/>
    <dgm:cxn modelId="{AA94904B-B2EB-463C-8B73-68FEF20144FF}" type="presOf" srcId="{44D9D670-7264-4512-826E-E5093C0E3941}" destId="{E13782B5-89B0-4E60-936F-6F5EC93195B1}" srcOrd="0" destOrd="0" presId="urn:microsoft.com/office/officeart/2005/8/layout/process3"/>
    <dgm:cxn modelId="{26B89381-8288-4E10-8292-608846D67650}" srcId="{917FDAFB-D44F-471A-A4B8-FC9825B1BF0C}" destId="{C88B4584-D800-4407-B568-741677FA3166}" srcOrd="0" destOrd="0" parTransId="{BCF2B5B3-7FBE-4FC6-96A1-1974B304BADE}" sibTransId="{B1A4D3FA-7EE3-40CD-BA9C-96FC50D70C88}"/>
    <dgm:cxn modelId="{5F09B544-4FFA-4DBE-A824-F35E7C543F46}" type="presOf" srcId="{8EDA10A9-C822-4B85-83F5-2BD5F6FAD4AB}" destId="{201B429E-C6B5-4F76-A9B8-E487C00728B1}" srcOrd="1" destOrd="0" presId="urn:microsoft.com/office/officeart/2005/8/layout/process3"/>
    <dgm:cxn modelId="{648B9B68-B790-4245-AE3D-A1831E958D4D}" type="presOf" srcId="{B7F17286-8EB5-468F-9793-1D27C62043C2}" destId="{0AB5E7E6-3FD7-4655-8930-6902AA50C3FA}" srcOrd="0" destOrd="0" presId="urn:microsoft.com/office/officeart/2005/8/layout/process3"/>
    <dgm:cxn modelId="{B04AE9E3-CE11-48AE-85E1-8A7411EB0C6D}" type="presOf" srcId="{B1A4D3FA-7EE3-40CD-BA9C-96FC50D70C88}" destId="{3D8666BC-3619-49BD-B12B-AFF0E8F4418F}" srcOrd="0" destOrd="0" presId="urn:microsoft.com/office/officeart/2005/8/layout/process3"/>
    <dgm:cxn modelId="{CEC696C1-8AED-4668-8BB8-9507FF2932B5}" srcId="{917FDAFB-D44F-471A-A4B8-FC9825B1BF0C}" destId="{8EDA10A9-C822-4B85-83F5-2BD5F6FAD4AB}" srcOrd="2" destOrd="0" parTransId="{EFBC083B-82ED-49BA-A5A4-C53BD2445F9C}" sibTransId="{F71DB475-3B4C-43FC-AFC4-B756B45DB211}"/>
    <dgm:cxn modelId="{08A1B292-6D8C-4ABF-90C7-A7ADA675AA46}" type="presOf" srcId="{B35F611F-E90C-4FAC-A4C9-887B93644DDA}" destId="{B0E8BEB1-E632-4C06-A52C-839E910F1FB5}" srcOrd="0" destOrd="0" presId="urn:microsoft.com/office/officeart/2005/8/layout/process3"/>
    <dgm:cxn modelId="{D1220E00-FD9A-450F-8AE9-A28560210FA7}" type="presOf" srcId="{65D3643C-4765-409D-8ACC-71654F673DDA}" destId="{B52051A5-EF26-43C9-850C-4AB3BAF848EE}" srcOrd="0" destOrd="3" presId="urn:microsoft.com/office/officeart/2005/8/layout/process3"/>
    <dgm:cxn modelId="{83701A51-5330-4874-B714-4F5BDD463066}" srcId="{C88B4584-D800-4407-B568-741677FA3166}" destId="{65D3643C-4765-409D-8ACC-71654F673DDA}" srcOrd="3" destOrd="0" parTransId="{4B0A4923-E81C-4E85-AA7E-B65BCFE14AF9}" sibTransId="{9BC0C3AC-9D9B-47E9-8C18-72F3EB6A246B}"/>
    <dgm:cxn modelId="{1FB1FC4B-5BB5-46D2-98C2-F86D225A9182}" type="presOf" srcId="{785C6CC4-D43D-4ADD-A555-87B022098325}" destId="{B52051A5-EF26-43C9-850C-4AB3BAF848EE}" srcOrd="0" destOrd="2" presId="urn:microsoft.com/office/officeart/2005/8/layout/process3"/>
    <dgm:cxn modelId="{6E350B4C-2390-4A15-89B2-7CF161186BB5}" type="presOf" srcId="{C88B4584-D800-4407-B568-741677FA3166}" destId="{C30A39D6-7945-46F3-9DBE-16978C46DA3D}" srcOrd="1" destOrd="0" presId="urn:microsoft.com/office/officeart/2005/8/layout/process3"/>
    <dgm:cxn modelId="{5BFBA3A8-6DF3-46C1-92B1-B07D8A61FF53}" type="presOf" srcId="{B1A4D3FA-7EE3-40CD-BA9C-96FC50D70C88}" destId="{78B2CBDF-832E-48A2-A9EA-CB728D37BE2A}" srcOrd="1" destOrd="0" presId="urn:microsoft.com/office/officeart/2005/8/layout/process3"/>
    <dgm:cxn modelId="{DECA9259-4280-498E-AD3F-1FA6B2511B54}" type="presOf" srcId="{5E85BCE5-9FF2-4961-AE16-17DC7E8CC409}" destId="{B52051A5-EF26-43C9-850C-4AB3BAF848EE}" srcOrd="0" destOrd="1" presId="urn:microsoft.com/office/officeart/2005/8/layout/process3"/>
    <dgm:cxn modelId="{2C131A3C-0DC9-494D-A40C-512E2453109A}" srcId="{C88B4584-D800-4407-B568-741677FA3166}" destId="{5E85BCE5-9FF2-4961-AE16-17DC7E8CC409}" srcOrd="1" destOrd="0" parTransId="{9354BD4E-380E-4CE7-8775-1202FBD33344}" sibTransId="{71F077A1-C5D8-43E8-ADA9-DA36D288AAE9}"/>
    <dgm:cxn modelId="{C927DFAA-8B9B-4A34-B2AB-4C4D064E60B4}" srcId="{C88B4584-D800-4407-B568-741677FA3166}" destId="{3646E776-CFAF-4AFF-8014-F90CB6C26CC8}" srcOrd="0" destOrd="0" parTransId="{A3453875-F3DB-4EE4-95B6-D0707891B564}" sibTransId="{87E803D9-8810-4691-8FAC-9FC560EDF433}"/>
    <dgm:cxn modelId="{8DE8DA72-0F26-41C6-97EC-28E175E899AD}" type="presOf" srcId="{917FDAFB-D44F-471A-A4B8-FC9825B1BF0C}" destId="{8D1B6B56-DE69-4726-B6C7-0178EFE12FE5}" srcOrd="0" destOrd="0" presId="urn:microsoft.com/office/officeart/2005/8/layout/process3"/>
    <dgm:cxn modelId="{E4A2B84C-86F9-4855-B1F0-6FD06A92A87D}" srcId="{8EDA10A9-C822-4B85-83F5-2BD5F6FAD4AB}" destId="{45EE0E17-28F9-40B0-893A-561CFD4E1240}" srcOrd="0" destOrd="0" parTransId="{1AA2C802-94A8-4BB8-A1B1-AA573F54DF8F}" sibTransId="{C91E86CC-06BC-4B2E-9D4C-51950A002FE9}"/>
    <dgm:cxn modelId="{FD64C174-10D8-41EE-B446-78EDD16CBFF1}" srcId="{B7F17286-8EB5-468F-9793-1D27C62043C2}" destId="{44D9D670-7264-4512-826E-E5093C0E3941}" srcOrd="0" destOrd="0" parTransId="{26E412B8-1954-45D1-85D4-5F7A0917578C}" sibTransId="{D3B92203-5AD2-4136-9E0F-452AC0DA6C04}"/>
    <dgm:cxn modelId="{6C26A024-4F31-4538-B09D-D9A771B0D15B}" type="presParOf" srcId="{8D1B6B56-DE69-4726-B6C7-0178EFE12FE5}" destId="{CE9A78D3-7752-4398-89D7-B7C17EFB537D}" srcOrd="0" destOrd="0" presId="urn:microsoft.com/office/officeart/2005/8/layout/process3"/>
    <dgm:cxn modelId="{8E00C0E9-0BF0-4412-8B26-36DA237FFDDD}" type="presParOf" srcId="{CE9A78D3-7752-4398-89D7-B7C17EFB537D}" destId="{4D9D78E7-A979-45AC-9A4E-9C4811708F38}" srcOrd="0" destOrd="0" presId="urn:microsoft.com/office/officeart/2005/8/layout/process3"/>
    <dgm:cxn modelId="{2309FB82-69F2-4808-A6BA-B889FD9C78FA}" type="presParOf" srcId="{CE9A78D3-7752-4398-89D7-B7C17EFB537D}" destId="{C30A39D6-7945-46F3-9DBE-16978C46DA3D}" srcOrd="1" destOrd="0" presId="urn:microsoft.com/office/officeart/2005/8/layout/process3"/>
    <dgm:cxn modelId="{FABE10BF-5096-4DC1-9618-B5A97E778722}" type="presParOf" srcId="{CE9A78D3-7752-4398-89D7-B7C17EFB537D}" destId="{B52051A5-EF26-43C9-850C-4AB3BAF848EE}" srcOrd="2" destOrd="0" presId="urn:microsoft.com/office/officeart/2005/8/layout/process3"/>
    <dgm:cxn modelId="{C2904B96-BD02-401F-8BD5-DDE872461C3D}" type="presParOf" srcId="{8D1B6B56-DE69-4726-B6C7-0178EFE12FE5}" destId="{3D8666BC-3619-49BD-B12B-AFF0E8F4418F}" srcOrd="1" destOrd="0" presId="urn:microsoft.com/office/officeart/2005/8/layout/process3"/>
    <dgm:cxn modelId="{FD197046-9550-4537-A904-3043ACC49EC2}" type="presParOf" srcId="{3D8666BC-3619-49BD-B12B-AFF0E8F4418F}" destId="{78B2CBDF-832E-48A2-A9EA-CB728D37BE2A}" srcOrd="0" destOrd="0" presId="urn:microsoft.com/office/officeart/2005/8/layout/process3"/>
    <dgm:cxn modelId="{DBD4630C-1564-4015-B70C-AB7E124E1EE1}" type="presParOf" srcId="{8D1B6B56-DE69-4726-B6C7-0178EFE12FE5}" destId="{EDB35715-77BE-4A93-B441-F2CEEF7D12C9}" srcOrd="2" destOrd="0" presId="urn:microsoft.com/office/officeart/2005/8/layout/process3"/>
    <dgm:cxn modelId="{029FA934-830D-4A2D-B8BC-99605BC72D11}" type="presParOf" srcId="{EDB35715-77BE-4A93-B441-F2CEEF7D12C9}" destId="{0AB5E7E6-3FD7-4655-8930-6902AA50C3FA}" srcOrd="0" destOrd="0" presId="urn:microsoft.com/office/officeart/2005/8/layout/process3"/>
    <dgm:cxn modelId="{2417541A-4863-4750-A7A4-4A3C6564EAB5}" type="presParOf" srcId="{EDB35715-77BE-4A93-B441-F2CEEF7D12C9}" destId="{BDD6A5CF-840A-4D54-8989-698BC8731EF3}" srcOrd="1" destOrd="0" presId="urn:microsoft.com/office/officeart/2005/8/layout/process3"/>
    <dgm:cxn modelId="{E1D6C979-7CB5-4E38-9CBA-2EF167E671F7}" type="presParOf" srcId="{EDB35715-77BE-4A93-B441-F2CEEF7D12C9}" destId="{E13782B5-89B0-4E60-936F-6F5EC93195B1}" srcOrd="2" destOrd="0" presId="urn:microsoft.com/office/officeart/2005/8/layout/process3"/>
    <dgm:cxn modelId="{B608E44D-A6C0-4446-9C0F-CF689A8C8038}" type="presParOf" srcId="{8D1B6B56-DE69-4726-B6C7-0178EFE12FE5}" destId="{B0E8BEB1-E632-4C06-A52C-839E910F1FB5}" srcOrd="3" destOrd="0" presId="urn:microsoft.com/office/officeart/2005/8/layout/process3"/>
    <dgm:cxn modelId="{ED587E48-7AA6-4AF9-8FCC-8CB2806F5666}" type="presParOf" srcId="{B0E8BEB1-E632-4C06-A52C-839E910F1FB5}" destId="{C7C4B71E-ABDD-4516-9705-4464AE40AAF3}" srcOrd="0" destOrd="0" presId="urn:microsoft.com/office/officeart/2005/8/layout/process3"/>
    <dgm:cxn modelId="{131AB0ED-D6EC-49A7-A1F3-30276DF7EB79}" type="presParOf" srcId="{8D1B6B56-DE69-4726-B6C7-0178EFE12FE5}" destId="{F89A576B-DEA5-4EFA-8C9B-03D323DF14C6}" srcOrd="4" destOrd="0" presId="urn:microsoft.com/office/officeart/2005/8/layout/process3"/>
    <dgm:cxn modelId="{9F4E5F86-6FFD-4E8A-8080-13CD260EFABD}" type="presParOf" srcId="{F89A576B-DEA5-4EFA-8C9B-03D323DF14C6}" destId="{62D1599F-9F1E-42A1-894D-46A1FECD566A}" srcOrd="0" destOrd="0" presId="urn:microsoft.com/office/officeart/2005/8/layout/process3"/>
    <dgm:cxn modelId="{1F4564BB-5EA5-463D-AD80-87CC177B9A6E}" type="presParOf" srcId="{F89A576B-DEA5-4EFA-8C9B-03D323DF14C6}" destId="{201B429E-C6B5-4F76-A9B8-E487C00728B1}" srcOrd="1" destOrd="0" presId="urn:microsoft.com/office/officeart/2005/8/layout/process3"/>
    <dgm:cxn modelId="{BE120076-0E59-4665-8A93-738D0636CAC5}"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Chart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Content Editor</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Web Chart</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5E85BCE5-9FF2-4961-AE16-17DC7E8CC409}">
      <dgm:prSet phldrT="[Text]"/>
      <dgm:spPr/>
      <dgm:t>
        <a:bodyPr/>
        <a:lstStyle/>
        <a:p>
          <a:r>
            <a:rPr lang="en-US"/>
            <a:t> Graphics </a:t>
          </a:r>
        </a:p>
      </dgm:t>
    </dgm:pt>
    <dgm:pt modelId="{9354BD4E-380E-4CE7-8775-1202FBD33344}" type="parTrans" cxnId="{2C131A3C-0DC9-494D-A40C-512E2453109A}">
      <dgm:prSet/>
      <dgm:spPr/>
      <dgm:t>
        <a:bodyPr/>
        <a:lstStyle/>
        <a:p>
          <a:endParaRPr lang="en-US"/>
        </a:p>
      </dgm:t>
    </dgm:pt>
    <dgm:pt modelId="{71F077A1-C5D8-43E8-ADA9-DA36D288AAE9}" type="sibTrans" cxnId="{2C131A3C-0DC9-494D-A40C-512E2453109A}">
      <dgm:prSet/>
      <dgm:spPr/>
      <dgm:t>
        <a:bodyPr/>
        <a:lstStyle/>
        <a:p>
          <a:endParaRPr lang="en-US"/>
        </a:p>
      </dgm:t>
    </dgm:pt>
    <dgm:pt modelId="{785C6CC4-D43D-4ADD-A555-87B022098325}">
      <dgm:prSet phldrT="[Text]"/>
      <dgm:spPr/>
      <dgm:t>
        <a:bodyPr/>
        <a:lstStyle/>
        <a:p>
          <a:r>
            <a:rPr lang="en-US"/>
            <a:t> Tables </a:t>
          </a:r>
        </a:p>
      </dgm:t>
    </dgm:pt>
    <dgm:pt modelId="{2E81EDBD-B429-49FF-A351-7DE87FBAD296}" type="parTrans" cxnId="{41EA7F64-E5F5-4AF3-832E-D0732C9F2E76}">
      <dgm:prSet/>
      <dgm:spPr/>
      <dgm:t>
        <a:bodyPr/>
        <a:lstStyle/>
        <a:p>
          <a:endParaRPr lang="en-US"/>
        </a:p>
      </dgm:t>
    </dgm:pt>
    <dgm:pt modelId="{E3FD7D3A-519C-4377-BA17-DEDD87FF107C}" type="sibTrans" cxnId="{41EA7F64-E5F5-4AF3-832E-D0732C9F2E76}">
      <dgm:prSet/>
      <dgm:spPr/>
      <dgm:t>
        <a:bodyPr/>
        <a:lstStyle/>
        <a:p>
          <a:endParaRPr lang="en-US"/>
        </a:p>
      </dgm:t>
    </dgm:pt>
    <dgm:pt modelId="{65D3643C-4765-409D-8ACC-71654F673DDA}">
      <dgm:prSet phldrT="[Text]"/>
      <dgm:spPr/>
      <dgm:t>
        <a:bodyPr/>
        <a:lstStyle/>
        <a:p>
          <a:r>
            <a:rPr lang="en-US"/>
            <a:t>  ...</a:t>
          </a:r>
        </a:p>
      </dgm:t>
    </dgm:pt>
    <dgm:pt modelId="{4B0A4923-E81C-4E85-AA7E-B65BCFE14AF9}" type="parTrans" cxnId="{83701A51-5330-4874-B714-4F5BDD463066}">
      <dgm:prSet/>
      <dgm:spPr/>
      <dgm:t>
        <a:bodyPr/>
        <a:lstStyle/>
        <a:p>
          <a:endParaRPr lang="en-US"/>
        </a:p>
      </dgm:t>
    </dgm:pt>
    <dgm:pt modelId="{9BC0C3AC-9D9B-47E9-8C18-72F3EB6A246B}" type="sibTrans" cxnId="{83701A51-5330-4874-B714-4F5BDD463066}">
      <dgm:prSet/>
      <dgm:spPr/>
      <dgm:t>
        <a:bodyPr/>
        <a:lstStyle/>
        <a:p>
          <a:endParaRPr lang="en-US"/>
        </a:p>
      </dgm:t>
    </dgm:pt>
    <dgm:pt modelId="{49B8C4FC-43A6-4F7A-9BFA-E468B2F46B53}">
      <dgm:prSet phldrT="[Text]"/>
      <dgm:spPr/>
      <dgm:t>
        <a:bodyPr/>
        <a:lstStyle/>
        <a:p>
          <a:r>
            <a:rPr lang="en-US"/>
            <a:t>Excel </a:t>
          </a:r>
        </a:p>
      </dgm:t>
    </dgm:pt>
    <dgm:pt modelId="{6669AA3D-60CD-4C1C-B075-A1323158619F}" type="parTrans" cxnId="{C3408808-1CA6-4F6B-A101-899E938A1ECF}">
      <dgm:prSet/>
      <dgm:spPr/>
      <dgm:t>
        <a:bodyPr/>
        <a:lstStyle/>
        <a:p>
          <a:endParaRPr lang="en-US"/>
        </a:p>
      </dgm:t>
    </dgm:pt>
    <dgm:pt modelId="{48D4BDA0-630D-4A2E-B717-3CB5221FDC42}" type="sibTrans" cxnId="{C3408808-1CA6-4F6B-A101-899E938A1ECF}">
      <dgm:prSet/>
      <dgm:spPr/>
      <dgm:t>
        <a:bodyPr/>
        <a:lstStyle/>
        <a:p>
          <a:endParaRPr lang="en-US"/>
        </a:p>
      </dgm:t>
    </dgm:pt>
    <dgm:pt modelId="{30A834A2-A15C-45B9-9D63-440F0732B6B8}">
      <dgm:prSet phldrT="[Text]"/>
      <dgm:spPr/>
      <dgm:t>
        <a:bodyPr/>
        <a:lstStyle/>
        <a:p>
          <a:r>
            <a:rPr lang="en-US"/>
            <a:t> Web Graph</a:t>
          </a:r>
        </a:p>
      </dgm:t>
    </dgm:pt>
    <dgm:pt modelId="{4B2E1678-54D1-4759-A0E0-498EC1E4CA55}" type="parTrans" cxnId="{C156FC69-4F10-4BA3-A252-0D1A572BC7FE}">
      <dgm:prSet/>
      <dgm:spPr/>
      <dgm:t>
        <a:bodyPr/>
        <a:lstStyle/>
        <a:p>
          <a:endParaRPr lang="en-US"/>
        </a:p>
      </dgm:t>
    </dgm:pt>
    <dgm:pt modelId="{94166BCD-8AA8-4014-AC3F-F85BE28089A9}" type="sibTrans" cxnId="{C156FC69-4F10-4BA3-A252-0D1A572BC7FE}">
      <dgm:prSet/>
      <dgm:spPr/>
      <dgm:t>
        <a:bodyPr/>
        <a:lstStyle/>
        <a:p>
          <a:endParaRPr lang="en-US"/>
        </a:p>
      </dgm:t>
    </dgm:pt>
    <dgm:pt modelId="{89A0004E-9BE2-46CF-A64D-80827933BD55}">
      <dgm:prSet phldrT="[Text]"/>
      <dgm:spPr/>
      <dgm:t>
        <a:bodyPr/>
        <a:lstStyle/>
        <a:p>
          <a:r>
            <a:rPr lang="en-US"/>
            <a:t>Web Tables </a:t>
          </a:r>
        </a:p>
      </dgm:t>
    </dgm:pt>
    <dgm:pt modelId="{CD870FA5-0E5F-4C65-8F78-CB41DC9CB4C9}" type="parTrans" cxnId="{B20E62C7-BCEA-4338-8F31-CB0A9665BF2E}">
      <dgm:prSet/>
      <dgm:spPr/>
      <dgm:t>
        <a:bodyPr/>
        <a:lstStyle/>
        <a:p>
          <a:endParaRPr lang="en-US"/>
        </a:p>
      </dgm:t>
    </dgm:pt>
    <dgm:pt modelId="{F44315A6-D385-48B2-97FF-554C548B6911}" type="sibTrans" cxnId="{B20E62C7-BCEA-4338-8F31-CB0A9665BF2E}">
      <dgm:prSet/>
      <dgm:spPr/>
      <dgm:t>
        <a:bodyPr/>
        <a:lstStyle/>
        <a:p>
          <a:endParaRPr lang="en-US"/>
        </a:p>
      </dgm:t>
    </dgm:pt>
    <dgm:pt modelId="{333BA053-05EF-492C-A56D-D6C7A50FE859}">
      <dgm:prSet phldrT="[Text]"/>
      <dgm:spPr/>
      <dgm:t>
        <a:bodyPr/>
        <a:lstStyle/>
        <a:p>
          <a:r>
            <a:rPr lang="en-US"/>
            <a:t> ...</a:t>
          </a:r>
        </a:p>
      </dgm:t>
    </dgm:pt>
    <dgm:pt modelId="{D5DA88BE-A7B6-40FC-ADD9-DBCA9B33DC0D}" type="parTrans" cxnId="{D1BB42F2-B60F-4C91-B859-7261E4E5621B}">
      <dgm:prSet/>
      <dgm:spPr/>
      <dgm:t>
        <a:bodyPr/>
        <a:lstStyle/>
        <a:p>
          <a:endParaRPr lang="en-US"/>
        </a:p>
      </dgm:t>
    </dgm:pt>
    <dgm:pt modelId="{119BD0BB-7F7A-49AB-A750-E47EED66ED1F}" type="sibTrans" cxnId="{D1BB42F2-B60F-4C91-B859-7261E4E5621B}">
      <dgm:prSet/>
      <dgm:spPr/>
      <dgm:t>
        <a:bodyPr/>
        <a:lstStyle/>
        <a:p>
          <a:endParaRPr lang="en-US"/>
        </a:p>
      </dgm:t>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FD64C174-10D8-41EE-B446-78EDD16CBFF1}" srcId="{B7F17286-8EB5-468F-9793-1D27C62043C2}" destId="{44D9D670-7264-4512-826E-E5093C0E3941}" srcOrd="0" destOrd="0" parTransId="{26E412B8-1954-45D1-85D4-5F7A0917578C}" sibTransId="{D3B92203-5AD2-4136-9E0F-452AC0DA6C04}"/>
    <dgm:cxn modelId="{2C131A3C-0DC9-494D-A40C-512E2453109A}" srcId="{C88B4584-D800-4407-B568-741677FA3166}" destId="{5E85BCE5-9FF2-4961-AE16-17DC7E8CC409}" srcOrd="1" destOrd="0" parTransId="{9354BD4E-380E-4CE7-8775-1202FBD33344}" sibTransId="{71F077A1-C5D8-43E8-ADA9-DA36D288AAE9}"/>
    <dgm:cxn modelId="{26B89381-8288-4E10-8292-608846D67650}" srcId="{917FDAFB-D44F-471A-A4B8-FC9825B1BF0C}" destId="{C88B4584-D800-4407-B568-741677FA3166}" srcOrd="0" destOrd="0" parTransId="{BCF2B5B3-7FBE-4FC6-96A1-1974B304BADE}" sibTransId="{B1A4D3FA-7EE3-40CD-BA9C-96FC50D70C88}"/>
    <dgm:cxn modelId="{7F9843E3-9441-4CCB-A8BE-47A9A986CA9F}" type="presOf" srcId="{917FDAFB-D44F-471A-A4B8-FC9825B1BF0C}" destId="{8D1B6B56-DE69-4726-B6C7-0178EFE12FE5}" srcOrd="0" destOrd="0" presId="urn:microsoft.com/office/officeart/2005/8/layout/process3"/>
    <dgm:cxn modelId="{E4A2B84C-86F9-4855-B1F0-6FD06A92A87D}" srcId="{8EDA10A9-C822-4B85-83F5-2BD5F6FAD4AB}" destId="{45EE0E17-28F9-40B0-893A-561CFD4E1240}" srcOrd="0" destOrd="0" parTransId="{1AA2C802-94A8-4BB8-A1B1-AA573F54DF8F}" sibTransId="{C91E86CC-06BC-4B2E-9D4C-51950A002FE9}"/>
    <dgm:cxn modelId="{ECCE4951-075A-4656-8F27-7A5093E8A13D}" type="presOf" srcId="{8EDA10A9-C822-4B85-83F5-2BD5F6FAD4AB}" destId="{62D1599F-9F1E-42A1-894D-46A1FECD566A}" srcOrd="0" destOrd="0" presId="urn:microsoft.com/office/officeart/2005/8/layout/process3"/>
    <dgm:cxn modelId="{438C9F9E-85DE-4B2B-87D4-9A7EF7D75EF2}" type="presOf" srcId="{44D9D670-7264-4512-826E-E5093C0E3941}" destId="{E13782B5-89B0-4E60-936F-6F5EC93195B1}" srcOrd="0" destOrd="0" presId="urn:microsoft.com/office/officeart/2005/8/layout/process3"/>
    <dgm:cxn modelId="{9B260CF2-6A3F-4199-8E56-D5A28BB98A5D}" type="presOf" srcId="{785C6CC4-D43D-4ADD-A555-87B022098325}" destId="{B52051A5-EF26-43C9-850C-4AB3BAF848EE}" srcOrd="0" destOrd="2" presId="urn:microsoft.com/office/officeart/2005/8/layout/process3"/>
    <dgm:cxn modelId="{459CA4A6-6924-4F68-A5BC-526DE52B266C}" type="presOf" srcId="{5E85BCE5-9FF2-4961-AE16-17DC7E8CC409}" destId="{B52051A5-EF26-43C9-850C-4AB3BAF848EE}" srcOrd="0" destOrd="1" presId="urn:microsoft.com/office/officeart/2005/8/layout/process3"/>
    <dgm:cxn modelId="{CD525031-5B41-4488-AAC8-64E232E39C18}" type="presOf" srcId="{49B8C4FC-43A6-4F7A-9BFA-E468B2F46B53}" destId="{E13782B5-89B0-4E60-936F-6F5EC93195B1}" srcOrd="0" destOrd="1" presId="urn:microsoft.com/office/officeart/2005/8/layout/process3"/>
    <dgm:cxn modelId="{7D1CEFA1-0FB2-4E3B-9EFD-603CE6EB7102}" type="presOf" srcId="{B7F17286-8EB5-468F-9793-1D27C62043C2}" destId="{BDD6A5CF-840A-4D54-8989-698BC8731EF3}" srcOrd="1" destOrd="0" presId="urn:microsoft.com/office/officeart/2005/8/layout/process3"/>
    <dgm:cxn modelId="{5B7E35E8-714E-487C-B938-E8C908B7B987}" type="presOf" srcId="{65D3643C-4765-409D-8ACC-71654F673DDA}" destId="{B52051A5-EF26-43C9-850C-4AB3BAF848EE}" srcOrd="0" destOrd="3" presId="urn:microsoft.com/office/officeart/2005/8/layout/process3"/>
    <dgm:cxn modelId="{617E0C95-22F2-4658-A300-EA97AF2779BE}" type="presOf" srcId="{45EE0E17-28F9-40B0-893A-561CFD4E1240}" destId="{2011B8E1-199E-48B5-8118-FB65AD6B1AF7}" srcOrd="0" destOrd="0" presId="urn:microsoft.com/office/officeart/2005/8/layout/process3"/>
    <dgm:cxn modelId="{C927DFAA-8B9B-4A34-B2AB-4C4D064E60B4}" srcId="{C88B4584-D800-4407-B568-741677FA3166}" destId="{3646E776-CFAF-4AFF-8014-F90CB6C26CC8}" srcOrd="0" destOrd="0" parTransId="{A3453875-F3DB-4EE4-95B6-D0707891B564}" sibTransId="{87E803D9-8810-4691-8FAC-9FC560EDF433}"/>
    <dgm:cxn modelId="{1A55EA17-82FA-4395-AA1A-7F50DAD52BAA}" type="presOf" srcId="{B1A4D3FA-7EE3-40CD-BA9C-96FC50D70C88}" destId="{3D8666BC-3619-49BD-B12B-AFF0E8F4418F}" srcOrd="0" destOrd="0" presId="urn:microsoft.com/office/officeart/2005/8/layout/process3"/>
    <dgm:cxn modelId="{F9DEC4E8-C077-49E3-8FFA-242BFA0B9C79}" type="presOf" srcId="{B35F611F-E90C-4FAC-A4C9-887B93644DDA}" destId="{C7C4B71E-ABDD-4516-9705-4464AE40AAF3}" srcOrd="1" destOrd="0" presId="urn:microsoft.com/office/officeart/2005/8/layout/process3"/>
    <dgm:cxn modelId="{D1BB42F2-B60F-4C91-B859-7261E4E5621B}" srcId="{8EDA10A9-C822-4B85-83F5-2BD5F6FAD4AB}" destId="{333BA053-05EF-492C-A56D-D6C7A50FE859}" srcOrd="3" destOrd="0" parTransId="{D5DA88BE-A7B6-40FC-ADD9-DBCA9B33DC0D}" sibTransId="{119BD0BB-7F7A-49AB-A750-E47EED66ED1F}"/>
    <dgm:cxn modelId="{B20E62C7-BCEA-4338-8F31-CB0A9665BF2E}" srcId="{8EDA10A9-C822-4B85-83F5-2BD5F6FAD4AB}" destId="{89A0004E-9BE2-46CF-A64D-80827933BD55}" srcOrd="2" destOrd="0" parTransId="{CD870FA5-0E5F-4C65-8F78-CB41DC9CB4C9}" sibTransId="{F44315A6-D385-48B2-97FF-554C548B6911}"/>
    <dgm:cxn modelId="{02594491-F057-4F06-A2F3-A35567229B04}" type="presOf" srcId="{B35F611F-E90C-4FAC-A4C9-887B93644DDA}" destId="{B0E8BEB1-E632-4C06-A52C-839E910F1FB5}" srcOrd="0" destOrd="0" presId="urn:microsoft.com/office/officeart/2005/8/layout/process3"/>
    <dgm:cxn modelId="{B50B216F-7309-40A9-B543-BD7F2E9C43C0}" type="presOf" srcId="{333BA053-05EF-492C-A56D-D6C7A50FE859}" destId="{2011B8E1-199E-48B5-8118-FB65AD6B1AF7}" srcOrd="0" destOrd="3" presId="urn:microsoft.com/office/officeart/2005/8/layout/process3"/>
    <dgm:cxn modelId="{DE25862F-170F-46DA-83AD-CE2446C99B4E}" type="presOf" srcId="{30A834A2-A15C-45B9-9D63-440F0732B6B8}" destId="{2011B8E1-199E-48B5-8118-FB65AD6B1AF7}" srcOrd="0" destOrd="1" presId="urn:microsoft.com/office/officeart/2005/8/layout/process3"/>
    <dgm:cxn modelId="{58E9B4FA-F57E-41D8-B807-3CABA44E04BE}" type="presOf" srcId="{B1A4D3FA-7EE3-40CD-BA9C-96FC50D70C88}" destId="{78B2CBDF-832E-48A2-A9EA-CB728D37BE2A}" srcOrd="1" destOrd="0" presId="urn:microsoft.com/office/officeart/2005/8/layout/process3"/>
    <dgm:cxn modelId="{41EA7F64-E5F5-4AF3-832E-D0732C9F2E76}" srcId="{C88B4584-D800-4407-B568-741677FA3166}" destId="{785C6CC4-D43D-4ADD-A555-87B022098325}" srcOrd="2" destOrd="0" parTransId="{2E81EDBD-B429-49FF-A351-7DE87FBAD296}" sibTransId="{E3FD7D3A-519C-4377-BA17-DEDD87FF107C}"/>
    <dgm:cxn modelId="{BB47F56E-FB30-4840-B42C-7B51FEB487FE}" type="presOf" srcId="{8EDA10A9-C822-4B85-83F5-2BD5F6FAD4AB}" destId="{201B429E-C6B5-4F76-A9B8-E487C00728B1}" srcOrd="1" destOrd="0" presId="urn:microsoft.com/office/officeart/2005/8/layout/process3"/>
    <dgm:cxn modelId="{4150F449-830C-4E15-A34E-18850F5FAB3D}" type="presOf" srcId="{3646E776-CFAF-4AFF-8014-F90CB6C26CC8}" destId="{B52051A5-EF26-43C9-850C-4AB3BAF848EE}" srcOrd="0" destOrd="0" presId="urn:microsoft.com/office/officeart/2005/8/layout/process3"/>
    <dgm:cxn modelId="{BCB440A3-4CFF-4E5F-B130-941FE1EB1CC9}" type="presOf" srcId="{C88B4584-D800-4407-B568-741677FA3166}" destId="{C30A39D6-7945-46F3-9DBE-16978C46DA3D}" srcOrd="1" destOrd="0" presId="urn:microsoft.com/office/officeart/2005/8/layout/process3"/>
    <dgm:cxn modelId="{22AC3DF4-85D9-48EF-9B7F-88AD4A2FFD9C}" type="presOf" srcId="{89A0004E-9BE2-46CF-A64D-80827933BD55}" destId="{2011B8E1-199E-48B5-8118-FB65AD6B1AF7}" srcOrd="0" destOrd="2" presId="urn:microsoft.com/office/officeart/2005/8/layout/process3"/>
    <dgm:cxn modelId="{C3408808-1CA6-4F6B-A101-899E938A1ECF}" srcId="{B7F17286-8EB5-468F-9793-1D27C62043C2}" destId="{49B8C4FC-43A6-4F7A-9BFA-E468B2F46B53}" srcOrd="1" destOrd="0" parTransId="{6669AA3D-60CD-4C1C-B075-A1323158619F}" sibTransId="{48D4BDA0-630D-4A2E-B717-3CB5221FDC42}"/>
    <dgm:cxn modelId="{C156FC69-4F10-4BA3-A252-0D1A572BC7FE}" srcId="{8EDA10A9-C822-4B85-83F5-2BD5F6FAD4AB}" destId="{30A834A2-A15C-45B9-9D63-440F0732B6B8}" srcOrd="1" destOrd="0" parTransId="{4B2E1678-54D1-4759-A0E0-498EC1E4CA55}" sibTransId="{94166BCD-8AA8-4014-AC3F-F85BE28089A9}"/>
    <dgm:cxn modelId="{CEC696C1-8AED-4668-8BB8-9507FF2932B5}" srcId="{917FDAFB-D44F-471A-A4B8-FC9825B1BF0C}" destId="{8EDA10A9-C822-4B85-83F5-2BD5F6FAD4AB}" srcOrd="2" destOrd="0" parTransId="{EFBC083B-82ED-49BA-A5A4-C53BD2445F9C}" sibTransId="{F71DB475-3B4C-43FC-AFC4-B756B45DB211}"/>
    <dgm:cxn modelId="{30DF43AB-A39A-412E-930C-E98C5D392699}" type="presOf" srcId="{C88B4584-D800-4407-B568-741677FA3166}" destId="{4D9D78E7-A979-45AC-9A4E-9C4811708F38}" srcOrd="0" destOrd="0" presId="urn:microsoft.com/office/officeart/2005/8/layout/process3"/>
    <dgm:cxn modelId="{DB4A97F9-65F9-4ED8-B3E6-4B840F4B765C}" type="presOf" srcId="{B7F17286-8EB5-468F-9793-1D27C62043C2}" destId="{0AB5E7E6-3FD7-4655-8930-6902AA50C3FA}" srcOrd="0" destOrd="0" presId="urn:microsoft.com/office/officeart/2005/8/layout/process3"/>
    <dgm:cxn modelId="{0413D8DA-40C9-4024-B76B-5AB003D14894}" srcId="{917FDAFB-D44F-471A-A4B8-FC9825B1BF0C}" destId="{B7F17286-8EB5-468F-9793-1D27C62043C2}" srcOrd="1" destOrd="0" parTransId="{2276186A-AE55-4A5B-B117-1F1A31CE4822}" sibTransId="{B35F611F-E90C-4FAC-A4C9-887B93644DDA}"/>
    <dgm:cxn modelId="{83701A51-5330-4874-B714-4F5BDD463066}" srcId="{C88B4584-D800-4407-B568-741677FA3166}" destId="{65D3643C-4765-409D-8ACC-71654F673DDA}" srcOrd="3" destOrd="0" parTransId="{4B0A4923-E81C-4E85-AA7E-B65BCFE14AF9}" sibTransId="{9BC0C3AC-9D9B-47E9-8C18-72F3EB6A246B}"/>
    <dgm:cxn modelId="{FE62D611-6C80-49AD-AA03-2BF4079A62C9}" type="presParOf" srcId="{8D1B6B56-DE69-4726-B6C7-0178EFE12FE5}" destId="{CE9A78D3-7752-4398-89D7-B7C17EFB537D}" srcOrd="0" destOrd="0" presId="urn:microsoft.com/office/officeart/2005/8/layout/process3"/>
    <dgm:cxn modelId="{365EEEA1-3121-4B0A-9B7E-2361BD37E32F}" type="presParOf" srcId="{CE9A78D3-7752-4398-89D7-B7C17EFB537D}" destId="{4D9D78E7-A979-45AC-9A4E-9C4811708F38}" srcOrd="0" destOrd="0" presId="urn:microsoft.com/office/officeart/2005/8/layout/process3"/>
    <dgm:cxn modelId="{983F319E-A582-4B13-86D9-E100543355D0}" type="presParOf" srcId="{CE9A78D3-7752-4398-89D7-B7C17EFB537D}" destId="{C30A39D6-7945-46F3-9DBE-16978C46DA3D}" srcOrd="1" destOrd="0" presId="urn:microsoft.com/office/officeart/2005/8/layout/process3"/>
    <dgm:cxn modelId="{14EA95CA-B776-43DF-A641-656DB51E6BBF}" type="presParOf" srcId="{CE9A78D3-7752-4398-89D7-B7C17EFB537D}" destId="{B52051A5-EF26-43C9-850C-4AB3BAF848EE}" srcOrd="2" destOrd="0" presId="urn:microsoft.com/office/officeart/2005/8/layout/process3"/>
    <dgm:cxn modelId="{86DD4259-B0C5-44BC-82A5-E60DC3C73BF2}" type="presParOf" srcId="{8D1B6B56-DE69-4726-B6C7-0178EFE12FE5}" destId="{3D8666BC-3619-49BD-B12B-AFF0E8F4418F}" srcOrd="1" destOrd="0" presId="urn:microsoft.com/office/officeart/2005/8/layout/process3"/>
    <dgm:cxn modelId="{D6563CDA-22DE-4A21-B39E-33CFA03F2257}" type="presParOf" srcId="{3D8666BC-3619-49BD-B12B-AFF0E8F4418F}" destId="{78B2CBDF-832E-48A2-A9EA-CB728D37BE2A}" srcOrd="0" destOrd="0" presId="urn:microsoft.com/office/officeart/2005/8/layout/process3"/>
    <dgm:cxn modelId="{1D11C8A4-74B2-440E-AF35-B48B4DCF5D08}" type="presParOf" srcId="{8D1B6B56-DE69-4726-B6C7-0178EFE12FE5}" destId="{EDB35715-77BE-4A93-B441-F2CEEF7D12C9}" srcOrd="2" destOrd="0" presId="urn:microsoft.com/office/officeart/2005/8/layout/process3"/>
    <dgm:cxn modelId="{7F152177-A995-4CF7-9C8F-3E0CB1AFEF6E}" type="presParOf" srcId="{EDB35715-77BE-4A93-B441-F2CEEF7D12C9}" destId="{0AB5E7E6-3FD7-4655-8930-6902AA50C3FA}" srcOrd="0" destOrd="0" presId="urn:microsoft.com/office/officeart/2005/8/layout/process3"/>
    <dgm:cxn modelId="{773549E6-9973-456F-8149-A3B467A69EF3}" type="presParOf" srcId="{EDB35715-77BE-4A93-B441-F2CEEF7D12C9}" destId="{BDD6A5CF-840A-4D54-8989-698BC8731EF3}" srcOrd="1" destOrd="0" presId="urn:microsoft.com/office/officeart/2005/8/layout/process3"/>
    <dgm:cxn modelId="{64AD786B-57AF-41D2-8245-0A8369F2F370}" type="presParOf" srcId="{EDB35715-77BE-4A93-B441-F2CEEF7D12C9}" destId="{E13782B5-89B0-4E60-936F-6F5EC93195B1}" srcOrd="2" destOrd="0" presId="urn:microsoft.com/office/officeart/2005/8/layout/process3"/>
    <dgm:cxn modelId="{36CE56A3-8C31-4E2B-A5EA-D5AF28B27F71}" type="presParOf" srcId="{8D1B6B56-DE69-4726-B6C7-0178EFE12FE5}" destId="{B0E8BEB1-E632-4C06-A52C-839E910F1FB5}" srcOrd="3" destOrd="0" presId="urn:microsoft.com/office/officeart/2005/8/layout/process3"/>
    <dgm:cxn modelId="{2A58DB6B-E124-4F76-9426-7C6754938F2E}" type="presParOf" srcId="{B0E8BEB1-E632-4C06-A52C-839E910F1FB5}" destId="{C7C4B71E-ABDD-4516-9705-4464AE40AAF3}" srcOrd="0" destOrd="0" presId="urn:microsoft.com/office/officeart/2005/8/layout/process3"/>
    <dgm:cxn modelId="{593D84B3-0FB0-4804-82B1-4DE86ECBF453}" type="presParOf" srcId="{8D1B6B56-DE69-4726-B6C7-0178EFE12FE5}" destId="{F89A576B-DEA5-4EFA-8C9B-03D323DF14C6}" srcOrd="4" destOrd="0" presId="urn:microsoft.com/office/officeart/2005/8/layout/process3"/>
    <dgm:cxn modelId="{E3C63C91-ABCC-40F5-B5B7-A57D76F20B1F}" type="presParOf" srcId="{F89A576B-DEA5-4EFA-8C9B-03D323DF14C6}" destId="{62D1599F-9F1E-42A1-894D-46A1FECD566A}" srcOrd="0" destOrd="0" presId="urn:microsoft.com/office/officeart/2005/8/layout/process3"/>
    <dgm:cxn modelId="{A6D8AF56-B4C5-46D4-89DE-014AAB8B5E91}" type="presParOf" srcId="{F89A576B-DEA5-4EFA-8C9B-03D323DF14C6}" destId="{201B429E-C6B5-4F76-A9B8-E487C00728B1}" srcOrd="1" destOrd="0" presId="urn:microsoft.com/office/officeart/2005/8/layout/process3"/>
    <dgm:cxn modelId="{3008182C-E087-4240-9AAB-D5E1963CBC62}"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Overbreak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Custom List </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Outstanding issues</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5E85BCE5-9FF2-4961-AE16-17DC7E8CC409}">
      <dgm:prSet phldrT="[Text]"/>
      <dgm:spPr/>
      <dgm:t>
        <a:bodyPr/>
        <a:lstStyle/>
        <a:p>
          <a:r>
            <a:rPr lang="en-US"/>
            <a:t> Development  </a:t>
          </a:r>
        </a:p>
      </dgm:t>
    </dgm:pt>
    <dgm:pt modelId="{9354BD4E-380E-4CE7-8775-1202FBD33344}" type="parTrans" cxnId="{2C131A3C-0DC9-494D-A40C-512E2453109A}">
      <dgm:prSet/>
      <dgm:spPr/>
      <dgm:t>
        <a:bodyPr/>
        <a:lstStyle/>
        <a:p>
          <a:endParaRPr lang="en-US"/>
        </a:p>
      </dgm:t>
    </dgm:pt>
    <dgm:pt modelId="{71F077A1-C5D8-43E8-ADA9-DA36D288AAE9}" type="sibTrans" cxnId="{2C131A3C-0DC9-494D-A40C-512E2453109A}">
      <dgm:prSet/>
      <dgm:spPr/>
      <dgm:t>
        <a:bodyPr/>
        <a:lstStyle/>
        <a:p>
          <a:endParaRPr lang="en-US"/>
        </a:p>
      </dgm:t>
    </dgm:pt>
    <dgm:pt modelId="{785C6CC4-D43D-4ADD-A555-87B022098325}">
      <dgm:prSet phldrT="[Text]"/>
      <dgm:spPr/>
      <dgm:t>
        <a:bodyPr/>
        <a:lstStyle/>
        <a:p>
          <a:r>
            <a:rPr lang="en-US"/>
            <a:t> Pre Production </a:t>
          </a:r>
        </a:p>
      </dgm:t>
    </dgm:pt>
    <dgm:pt modelId="{2E81EDBD-B429-49FF-A351-7DE87FBAD296}" type="parTrans" cxnId="{41EA7F64-E5F5-4AF3-832E-D0732C9F2E76}">
      <dgm:prSet/>
      <dgm:spPr/>
      <dgm:t>
        <a:bodyPr/>
        <a:lstStyle/>
        <a:p>
          <a:endParaRPr lang="en-US"/>
        </a:p>
      </dgm:t>
    </dgm:pt>
    <dgm:pt modelId="{E3FD7D3A-519C-4377-BA17-DEDD87FF107C}" type="sibTrans" cxnId="{41EA7F64-E5F5-4AF3-832E-D0732C9F2E76}">
      <dgm:prSet/>
      <dgm:spPr/>
      <dgm:t>
        <a:bodyPr/>
        <a:lstStyle/>
        <a:p>
          <a:endParaRPr lang="en-US"/>
        </a:p>
      </dgm:t>
    </dgm:pt>
    <dgm:pt modelId="{65D3643C-4765-409D-8ACC-71654F673DDA}">
      <dgm:prSet phldrT="[Text]"/>
      <dgm:spPr/>
      <dgm:t>
        <a:bodyPr/>
        <a:lstStyle/>
        <a:p>
          <a:r>
            <a:rPr lang="en-US"/>
            <a:t> Ventilation </a:t>
          </a:r>
        </a:p>
      </dgm:t>
    </dgm:pt>
    <dgm:pt modelId="{4B0A4923-E81C-4E85-AA7E-B65BCFE14AF9}" type="parTrans" cxnId="{83701A51-5330-4874-B714-4F5BDD463066}">
      <dgm:prSet/>
      <dgm:spPr/>
      <dgm:t>
        <a:bodyPr/>
        <a:lstStyle/>
        <a:p>
          <a:endParaRPr lang="en-US"/>
        </a:p>
      </dgm:t>
    </dgm:pt>
    <dgm:pt modelId="{9BC0C3AC-9D9B-47E9-8C18-72F3EB6A246B}" type="sibTrans" cxnId="{83701A51-5330-4874-B714-4F5BDD463066}">
      <dgm:prSet/>
      <dgm:spPr/>
      <dgm:t>
        <a:bodyPr/>
        <a:lstStyle/>
        <a:p>
          <a:endParaRPr lang="en-US"/>
        </a:p>
      </dgm:t>
    </dgm:pt>
    <dgm:pt modelId="{1F0F2617-2C35-4DE6-8C48-03A8B966636C}">
      <dgm:prSet phldrT="[Text]"/>
      <dgm:spPr/>
      <dgm:t>
        <a:bodyPr/>
        <a:lstStyle/>
        <a:p>
          <a:r>
            <a:rPr lang="en-US"/>
            <a:t>...</a:t>
          </a:r>
        </a:p>
      </dgm:t>
    </dgm:pt>
    <dgm:pt modelId="{F90D6C2C-6C68-44C1-859C-2789D408E17C}" type="parTrans" cxnId="{22DB52FE-CD54-47D5-B0AA-8A391FB6C0BE}">
      <dgm:prSet/>
      <dgm:spPr/>
      <dgm:t>
        <a:bodyPr/>
        <a:lstStyle/>
        <a:p>
          <a:endParaRPr lang="en-US"/>
        </a:p>
      </dgm:t>
    </dgm:pt>
    <dgm:pt modelId="{9C527E92-00CC-40AA-9F85-4614361B4E6F}" type="sibTrans" cxnId="{22DB52FE-CD54-47D5-B0AA-8A391FB6C0BE}">
      <dgm:prSet/>
      <dgm:spPr/>
      <dgm:t>
        <a:bodyPr/>
        <a:lstStyle/>
        <a:p>
          <a:endParaRPr lang="en-US"/>
        </a:p>
      </dgm:t>
    </dgm:pt>
    <dgm:pt modelId="{A329B906-C1AE-4857-AFEF-A24BB9EE670F}">
      <dgm:prSet phldrT="[Text]"/>
      <dgm:spPr/>
      <dgm:t>
        <a:bodyPr/>
        <a:lstStyle/>
        <a:p>
          <a:r>
            <a:rPr lang="en-US"/>
            <a:t> Report Analysis </a:t>
          </a:r>
        </a:p>
      </dgm:t>
    </dgm:pt>
    <dgm:pt modelId="{028F5499-405C-41DB-96BF-0D7B76407F81}" type="parTrans" cxnId="{8A31ECE1-60D6-4E5E-9179-44A482FFF472}">
      <dgm:prSet/>
      <dgm:spPr/>
      <dgm:t>
        <a:bodyPr/>
        <a:lstStyle/>
        <a:p>
          <a:endParaRPr lang="en-US"/>
        </a:p>
      </dgm:t>
    </dgm:pt>
    <dgm:pt modelId="{6453ACDD-80D2-444C-A4B5-644BD486661A}" type="sibTrans" cxnId="{8A31ECE1-60D6-4E5E-9179-44A482FFF472}">
      <dgm:prSet/>
      <dgm:spPr/>
      <dgm:t>
        <a:bodyPr/>
        <a:lstStyle/>
        <a:p>
          <a:endParaRPr lang="en-US"/>
        </a:p>
      </dgm:t>
    </dgm:pt>
    <dgm:pt modelId="{BEEB0A52-1884-435D-BC7B-7E5D03DB483F}">
      <dgm:prSet phldrT="[Text]"/>
      <dgm:spPr/>
      <dgm:t>
        <a:bodyPr/>
        <a:lstStyle/>
        <a:p>
          <a:r>
            <a:rPr lang="en-US"/>
            <a:t>...</a:t>
          </a:r>
        </a:p>
      </dgm:t>
    </dgm:pt>
    <dgm:pt modelId="{27953C0C-4A85-45F8-8069-9AFF8831AB7C}" type="parTrans" cxnId="{73890DBC-8E80-4A96-B550-B91DED1E18B5}">
      <dgm:prSet/>
      <dgm:spPr/>
      <dgm:t>
        <a:bodyPr/>
        <a:lstStyle/>
        <a:p>
          <a:endParaRPr lang="en-US"/>
        </a:p>
      </dgm:t>
    </dgm:pt>
    <dgm:pt modelId="{CEFC31DE-643F-40CE-B123-2DC7114ED1DE}" type="sibTrans" cxnId="{73890DBC-8E80-4A96-B550-B91DED1E18B5}">
      <dgm:prSet/>
      <dgm:spPr/>
      <dgm:t>
        <a:bodyPr/>
        <a:lstStyle/>
        <a:p>
          <a:endParaRPr lang="en-US"/>
        </a:p>
      </dgm:t>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822CF146-E219-417B-AAD8-7DA9536BEEF8}" type="presOf" srcId="{C88B4584-D800-4407-B568-741677FA3166}" destId="{4D9D78E7-A979-45AC-9A4E-9C4811708F38}" srcOrd="0" destOrd="0" presId="urn:microsoft.com/office/officeart/2005/8/layout/process3"/>
    <dgm:cxn modelId="{30A034BE-1191-4D0E-B119-184533C3F3A1}" type="presOf" srcId="{785C6CC4-D43D-4ADD-A555-87B022098325}" destId="{B52051A5-EF26-43C9-850C-4AB3BAF848EE}" srcOrd="0" destOrd="2" presId="urn:microsoft.com/office/officeart/2005/8/layout/process3"/>
    <dgm:cxn modelId="{CFB7928A-FA2E-4EAC-B2B8-59D6D163569C}" type="presOf" srcId="{B35F611F-E90C-4FAC-A4C9-887B93644DDA}" destId="{B0E8BEB1-E632-4C06-A52C-839E910F1FB5}" srcOrd="0" destOrd="0" presId="urn:microsoft.com/office/officeart/2005/8/layout/process3"/>
    <dgm:cxn modelId="{CEC696C1-8AED-4668-8BB8-9507FF2932B5}" srcId="{917FDAFB-D44F-471A-A4B8-FC9825B1BF0C}" destId="{8EDA10A9-C822-4B85-83F5-2BD5F6FAD4AB}" srcOrd="2" destOrd="0" parTransId="{EFBC083B-82ED-49BA-A5A4-C53BD2445F9C}" sibTransId="{F71DB475-3B4C-43FC-AFC4-B756B45DB211}"/>
    <dgm:cxn modelId="{73890DBC-8E80-4A96-B550-B91DED1E18B5}" srcId="{8EDA10A9-C822-4B85-83F5-2BD5F6FAD4AB}" destId="{BEEB0A52-1884-435D-BC7B-7E5D03DB483F}" srcOrd="2" destOrd="0" parTransId="{27953C0C-4A85-45F8-8069-9AFF8831AB7C}" sibTransId="{CEFC31DE-643F-40CE-B123-2DC7114ED1DE}"/>
    <dgm:cxn modelId="{22DB52FE-CD54-47D5-B0AA-8A391FB6C0BE}" srcId="{C88B4584-D800-4407-B568-741677FA3166}" destId="{1F0F2617-2C35-4DE6-8C48-03A8B966636C}" srcOrd="4" destOrd="0" parTransId="{F90D6C2C-6C68-44C1-859C-2789D408E17C}" sibTransId="{9C527E92-00CC-40AA-9F85-4614361B4E6F}"/>
    <dgm:cxn modelId="{909F62FE-2DB9-45A3-8534-00108D39E2D1}" type="presOf" srcId="{B7F17286-8EB5-468F-9793-1D27C62043C2}" destId="{0AB5E7E6-3FD7-4655-8930-6902AA50C3FA}" srcOrd="0" destOrd="0" presId="urn:microsoft.com/office/officeart/2005/8/layout/process3"/>
    <dgm:cxn modelId="{004B210A-7B4B-4946-BF7A-5F3759271EC9}" type="presOf" srcId="{8EDA10A9-C822-4B85-83F5-2BD5F6FAD4AB}" destId="{62D1599F-9F1E-42A1-894D-46A1FECD566A}" srcOrd="0" destOrd="0" presId="urn:microsoft.com/office/officeart/2005/8/layout/process3"/>
    <dgm:cxn modelId="{C927DFAA-8B9B-4A34-B2AB-4C4D064E60B4}" srcId="{C88B4584-D800-4407-B568-741677FA3166}" destId="{3646E776-CFAF-4AFF-8014-F90CB6C26CC8}" srcOrd="0" destOrd="0" parTransId="{A3453875-F3DB-4EE4-95B6-D0707891B564}" sibTransId="{87E803D9-8810-4691-8FAC-9FC560EDF433}"/>
    <dgm:cxn modelId="{41EA7F64-E5F5-4AF3-832E-D0732C9F2E76}" srcId="{C88B4584-D800-4407-B568-741677FA3166}" destId="{785C6CC4-D43D-4ADD-A555-87B022098325}" srcOrd="2" destOrd="0" parTransId="{2E81EDBD-B429-49FF-A351-7DE87FBAD296}" sibTransId="{E3FD7D3A-519C-4377-BA17-DEDD87FF107C}"/>
    <dgm:cxn modelId="{2C131A3C-0DC9-494D-A40C-512E2453109A}" srcId="{C88B4584-D800-4407-B568-741677FA3166}" destId="{5E85BCE5-9FF2-4961-AE16-17DC7E8CC409}" srcOrd="1" destOrd="0" parTransId="{9354BD4E-380E-4CE7-8775-1202FBD33344}" sibTransId="{71F077A1-C5D8-43E8-ADA9-DA36D288AAE9}"/>
    <dgm:cxn modelId="{79A4CAE7-FB0C-432A-8691-ABE6C2CBE9F3}" type="presOf" srcId="{65D3643C-4765-409D-8ACC-71654F673DDA}" destId="{B52051A5-EF26-43C9-850C-4AB3BAF848EE}" srcOrd="0" destOrd="3" presId="urn:microsoft.com/office/officeart/2005/8/layout/process3"/>
    <dgm:cxn modelId="{05778CB1-DBEA-4EE9-B1AA-D27AF015A309}" type="presOf" srcId="{8EDA10A9-C822-4B85-83F5-2BD5F6FAD4AB}" destId="{201B429E-C6B5-4F76-A9B8-E487C00728B1}" srcOrd="1" destOrd="0" presId="urn:microsoft.com/office/officeart/2005/8/layout/process3"/>
    <dgm:cxn modelId="{81A365D2-501F-4EF1-ADDD-730A38B3EF82}" type="presOf" srcId="{B7F17286-8EB5-468F-9793-1D27C62043C2}" destId="{BDD6A5CF-840A-4D54-8989-698BC8731EF3}" srcOrd="1" destOrd="0" presId="urn:microsoft.com/office/officeart/2005/8/layout/process3"/>
    <dgm:cxn modelId="{FD64C174-10D8-41EE-B446-78EDD16CBFF1}" srcId="{B7F17286-8EB5-468F-9793-1D27C62043C2}" destId="{44D9D670-7264-4512-826E-E5093C0E3941}" srcOrd="0" destOrd="0" parTransId="{26E412B8-1954-45D1-85D4-5F7A0917578C}" sibTransId="{D3B92203-5AD2-4136-9E0F-452AC0DA6C04}"/>
    <dgm:cxn modelId="{EF84C2E0-EF7D-471A-9DF8-AB2D8F72C527}" type="presOf" srcId="{1F0F2617-2C35-4DE6-8C48-03A8B966636C}" destId="{B52051A5-EF26-43C9-850C-4AB3BAF848EE}" srcOrd="0" destOrd="4" presId="urn:microsoft.com/office/officeart/2005/8/layout/process3"/>
    <dgm:cxn modelId="{EC338238-AD0A-4B69-9856-0CE3AAA34BF0}" type="presOf" srcId="{45EE0E17-28F9-40B0-893A-561CFD4E1240}" destId="{2011B8E1-199E-48B5-8118-FB65AD6B1AF7}" srcOrd="0" destOrd="0" presId="urn:microsoft.com/office/officeart/2005/8/layout/process3"/>
    <dgm:cxn modelId="{F6E44FDD-6E79-4EF5-B8CE-7B8B98C408C7}" type="presOf" srcId="{5E85BCE5-9FF2-4961-AE16-17DC7E8CC409}" destId="{B52051A5-EF26-43C9-850C-4AB3BAF848EE}" srcOrd="0" destOrd="1" presId="urn:microsoft.com/office/officeart/2005/8/layout/process3"/>
    <dgm:cxn modelId="{03DB072E-281A-4A2B-9EFC-E541AF5A425F}" type="presOf" srcId="{44D9D670-7264-4512-826E-E5093C0E3941}" destId="{E13782B5-89B0-4E60-936F-6F5EC93195B1}" srcOrd="0" destOrd="0" presId="urn:microsoft.com/office/officeart/2005/8/layout/process3"/>
    <dgm:cxn modelId="{E4A2B84C-86F9-4855-B1F0-6FD06A92A87D}" srcId="{8EDA10A9-C822-4B85-83F5-2BD5F6FAD4AB}" destId="{45EE0E17-28F9-40B0-893A-561CFD4E1240}" srcOrd="0" destOrd="0" parTransId="{1AA2C802-94A8-4BB8-A1B1-AA573F54DF8F}" sibTransId="{C91E86CC-06BC-4B2E-9D4C-51950A002FE9}"/>
    <dgm:cxn modelId="{83701A51-5330-4874-B714-4F5BDD463066}" srcId="{C88B4584-D800-4407-B568-741677FA3166}" destId="{65D3643C-4765-409D-8ACC-71654F673DDA}" srcOrd="3" destOrd="0" parTransId="{4B0A4923-E81C-4E85-AA7E-B65BCFE14AF9}" sibTransId="{9BC0C3AC-9D9B-47E9-8C18-72F3EB6A246B}"/>
    <dgm:cxn modelId="{B140A449-5766-4041-913F-B8A606B65E5F}" type="presOf" srcId="{C88B4584-D800-4407-B568-741677FA3166}" destId="{C30A39D6-7945-46F3-9DBE-16978C46DA3D}" srcOrd="1" destOrd="0" presId="urn:microsoft.com/office/officeart/2005/8/layout/process3"/>
    <dgm:cxn modelId="{F9D84019-B23E-4774-81CF-D87FC4375107}" type="presOf" srcId="{B1A4D3FA-7EE3-40CD-BA9C-96FC50D70C88}" destId="{78B2CBDF-832E-48A2-A9EA-CB728D37BE2A}" srcOrd="1" destOrd="0" presId="urn:microsoft.com/office/officeart/2005/8/layout/process3"/>
    <dgm:cxn modelId="{26B89381-8288-4E10-8292-608846D67650}" srcId="{917FDAFB-D44F-471A-A4B8-FC9825B1BF0C}" destId="{C88B4584-D800-4407-B568-741677FA3166}" srcOrd="0" destOrd="0" parTransId="{BCF2B5B3-7FBE-4FC6-96A1-1974B304BADE}" sibTransId="{B1A4D3FA-7EE3-40CD-BA9C-96FC50D70C88}"/>
    <dgm:cxn modelId="{35F0AF13-3022-4522-9CC3-4B9AAF03FA58}" type="presOf" srcId="{917FDAFB-D44F-471A-A4B8-FC9825B1BF0C}" destId="{8D1B6B56-DE69-4726-B6C7-0178EFE12FE5}" srcOrd="0" destOrd="0" presId="urn:microsoft.com/office/officeart/2005/8/layout/process3"/>
    <dgm:cxn modelId="{81C1FC72-2050-4B47-8C3C-C80285452299}" type="presOf" srcId="{A329B906-C1AE-4857-AFEF-A24BB9EE670F}" destId="{2011B8E1-199E-48B5-8118-FB65AD6B1AF7}" srcOrd="0" destOrd="1" presId="urn:microsoft.com/office/officeart/2005/8/layout/process3"/>
    <dgm:cxn modelId="{2F6AC2F3-0A86-40D1-A323-F078119AA92A}" type="presOf" srcId="{3646E776-CFAF-4AFF-8014-F90CB6C26CC8}" destId="{B52051A5-EF26-43C9-850C-4AB3BAF848EE}" srcOrd="0" destOrd="0" presId="urn:microsoft.com/office/officeart/2005/8/layout/process3"/>
    <dgm:cxn modelId="{0BA597A9-71AA-400F-A80E-06E28B99BBD5}" type="presOf" srcId="{BEEB0A52-1884-435D-BC7B-7E5D03DB483F}" destId="{2011B8E1-199E-48B5-8118-FB65AD6B1AF7}" srcOrd="0" destOrd="2" presId="urn:microsoft.com/office/officeart/2005/8/layout/process3"/>
    <dgm:cxn modelId="{42D97D02-F39C-4FE1-8ADE-747ECE884543}" type="presOf" srcId="{B35F611F-E90C-4FAC-A4C9-887B93644DDA}" destId="{C7C4B71E-ABDD-4516-9705-4464AE40AAF3}" srcOrd="1" destOrd="0" presId="urn:microsoft.com/office/officeart/2005/8/layout/process3"/>
    <dgm:cxn modelId="{8A31ECE1-60D6-4E5E-9179-44A482FFF472}" srcId="{8EDA10A9-C822-4B85-83F5-2BD5F6FAD4AB}" destId="{A329B906-C1AE-4857-AFEF-A24BB9EE670F}" srcOrd="1" destOrd="0" parTransId="{028F5499-405C-41DB-96BF-0D7B76407F81}" sibTransId="{6453ACDD-80D2-444C-A4B5-644BD486661A}"/>
    <dgm:cxn modelId="{0413D8DA-40C9-4024-B76B-5AB003D14894}" srcId="{917FDAFB-D44F-471A-A4B8-FC9825B1BF0C}" destId="{B7F17286-8EB5-468F-9793-1D27C62043C2}" srcOrd="1" destOrd="0" parTransId="{2276186A-AE55-4A5B-B117-1F1A31CE4822}" sibTransId="{B35F611F-E90C-4FAC-A4C9-887B93644DDA}"/>
    <dgm:cxn modelId="{0DF7DD4C-DF41-4567-9FDC-485526D340AE}" type="presOf" srcId="{B1A4D3FA-7EE3-40CD-BA9C-96FC50D70C88}" destId="{3D8666BC-3619-49BD-B12B-AFF0E8F4418F}" srcOrd="0" destOrd="0" presId="urn:microsoft.com/office/officeart/2005/8/layout/process3"/>
    <dgm:cxn modelId="{C3AD4AF7-47C6-4BEE-A704-374C4D3151D2}" type="presParOf" srcId="{8D1B6B56-DE69-4726-B6C7-0178EFE12FE5}" destId="{CE9A78D3-7752-4398-89D7-B7C17EFB537D}" srcOrd="0" destOrd="0" presId="urn:microsoft.com/office/officeart/2005/8/layout/process3"/>
    <dgm:cxn modelId="{48848F23-2C66-4C15-AEA7-1DF74CD172E5}" type="presParOf" srcId="{CE9A78D3-7752-4398-89D7-B7C17EFB537D}" destId="{4D9D78E7-A979-45AC-9A4E-9C4811708F38}" srcOrd="0" destOrd="0" presId="urn:microsoft.com/office/officeart/2005/8/layout/process3"/>
    <dgm:cxn modelId="{11A43158-90F0-482A-969E-1C5B34813B89}" type="presParOf" srcId="{CE9A78D3-7752-4398-89D7-B7C17EFB537D}" destId="{C30A39D6-7945-46F3-9DBE-16978C46DA3D}" srcOrd="1" destOrd="0" presId="urn:microsoft.com/office/officeart/2005/8/layout/process3"/>
    <dgm:cxn modelId="{6876FDFD-DC1B-4020-8763-8F4B92540E97}" type="presParOf" srcId="{CE9A78D3-7752-4398-89D7-B7C17EFB537D}" destId="{B52051A5-EF26-43C9-850C-4AB3BAF848EE}" srcOrd="2" destOrd="0" presId="urn:microsoft.com/office/officeart/2005/8/layout/process3"/>
    <dgm:cxn modelId="{2BE14CCB-0B42-44F2-B87F-B921276A53A4}" type="presParOf" srcId="{8D1B6B56-DE69-4726-B6C7-0178EFE12FE5}" destId="{3D8666BC-3619-49BD-B12B-AFF0E8F4418F}" srcOrd="1" destOrd="0" presId="urn:microsoft.com/office/officeart/2005/8/layout/process3"/>
    <dgm:cxn modelId="{13C09879-9518-4B23-8621-995A167878A1}" type="presParOf" srcId="{3D8666BC-3619-49BD-B12B-AFF0E8F4418F}" destId="{78B2CBDF-832E-48A2-A9EA-CB728D37BE2A}" srcOrd="0" destOrd="0" presId="urn:microsoft.com/office/officeart/2005/8/layout/process3"/>
    <dgm:cxn modelId="{569B0653-95CD-4ADB-9A4F-6347015B4F9E}" type="presParOf" srcId="{8D1B6B56-DE69-4726-B6C7-0178EFE12FE5}" destId="{EDB35715-77BE-4A93-B441-F2CEEF7D12C9}" srcOrd="2" destOrd="0" presId="urn:microsoft.com/office/officeart/2005/8/layout/process3"/>
    <dgm:cxn modelId="{01CC42ED-3994-4A94-A786-D146F92B7FEB}" type="presParOf" srcId="{EDB35715-77BE-4A93-B441-F2CEEF7D12C9}" destId="{0AB5E7E6-3FD7-4655-8930-6902AA50C3FA}" srcOrd="0" destOrd="0" presId="urn:microsoft.com/office/officeart/2005/8/layout/process3"/>
    <dgm:cxn modelId="{24BA6571-B6C2-403C-AD43-E1F9DB03C4BA}" type="presParOf" srcId="{EDB35715-77BE-4A93-B441-F2CEEF7D12C9}" destId="{BDD6A5CF-840A-4D54-8989-698BC8731EF3}" srcOrd="1" destOrd="0" presId="urn:microsoft.com/office/officeart/2005/8/layout/process3"/>
    <dgm:cxn modelId="{ED03CE5A-F518-4486-B996-849CFDAFC958}" type="presParOf" srcId="{EDB35715-77BE-4A93-B441-F2CEEF7D12C9}" destId="{E13782B5-89B0-4E60-936F-6F5EC93195B1}" srcOrd="2" destOrd="0" presId="urn:microsoft.com/office/officeart/2005/8/layout/process3"/>
    <dgm:cxn modelId="{29897389-2684-4765-A107-5168930D8FD4}" type="presParOf" srcId="{8D1B6B56-DE69-4726-B6C7-0178EFE12FE5}" destId="{B0E8BEB1-E632-4C06-A52C-839E910F1FB5}" srcOrd="3" destOrd="0" presId="urn:microsoft.com/office/officeart/2005/8/layout/process3"/>
    <dgm:cxn modelId="{E6F99D97-66CE-4B63-891F-01815C10766D}" type="presParOf" srcId="{B0E8BEB1-E632-4C06-A52C-839E910F1FB5}" destId="{C7C4B71E-ABDD-4516-9705-4464AE40AAF3}" srcOrd="0" destOrd="0" presId="urn:microsoft.com/office/officeart/2005/8/layout/process3"/>
    <dgm:cxn modelId="{BFA5A608-1473-45D8-8BB8-19339802E460}" type="presParOf" srcId="{8D1B6B56-DE69-4726-B6C7-0178EFE12FE5}" destId="{F89A576B-DEA5-4EFA-8C9B-03D323DF14C6}" srcOrd="4" destOrd="0" presId="urn:microsoft.com/office/officeart/2005/8/layout/process3"/>
    <dgm:cxn modelId="{99CFA190-C97A-4F3E-A863-8BFF9806877C}" type="presParOf" srcId="{F89A576B-DEA5-4EFA-8C9B-03D323DF14C6}" destId="{62D1599F-9F1E-42A1-894D-46A1FECD566A}" srcOrd="0" destOrd="0" presId="urn:microsoft.com/office/officeart/2005/8/layout/process3"/>
    <dgm:cxn modelId="{7C0F7901-437F-4D7B-A2F5-3DC373E2464D}" type="presParOf" srcId="{F89A576B-DEA5-4EFA-8C9B-03D323DF14C6}" destId="{201B429E-C6B5-4F76-A9B8-E487C00728B1}" srcOrd="1" destOrd="0" presId="urn:microsoft.com/office/officeart/2005/8/layout/process3"/>
    <dgm:cxn modelId="{EB203E6F-984A-46BB-954E-C5649F7205A1}"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Safety Inspection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Document Library</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Document Management </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5E85BCE5-9FF2-4961-AE16-17DC7E8CC409}">
      <dgm:prSet phldrT="[Text]"/>
      <dgm:spPr/>
      <dgm:t>
        <a:bodyPr/>
        <a:lstStyle/>
        <a:p>
          <a:r>
            <a:rPr lang="en-US"/>
            <a:t> Plan Job Observation</a:t>
          </a:r>
        </a:p>
      </dgm:t>
    </dgm:pt>
    <dgm:pt modelId="{9354BD4E-380E-4CE7-8775-1202FBD33344}" type="parTrans" cxnId="{2C131A3C-0DC9-494D-A40C-512E2453109A}">
      <dgm:prSet/>
      <dgm:spPr/>
      <dgm:t>
        <a:bodyPr/>
        <a:lstStyle/>
        <a:p>
          <a:endParaRPr lang="en-US"/>
        </a:p>
      </dgm:t>
    </dgm:pt>
    <dgm:pt modelId="{71F077A1-C5D8-43E8-ADA9-DA36D288AAE9}" type="sibTrans" cxnId="{2C131A3C-0DC9-494D-A40C-512E2453109A}">
      <dgm:prSet/>
      <dgm:spPr/>
      <dgm:t>
        <a:bodyPr/>
        <a:lstStyle/>
        <a:p>
          <a:endParaRPr lang="en-US"/>
        </a:p>
      </dgm:t>
    </dgm:pt>
    <dgm:pt modelId="{785C6CC4-D43D-4ADD-A555-87B022098325}">
      <dgm:prSet phldrT="[Text]"/>
      <dgm:spPr/>
      <dgm:t>
        <a:bodyPr/>
        <a:lstStyle/>
        <a:p>
          <a:r>
            <a:rPr lang="en-US"/>
            <a:t> ...</a:t>
          </a:r>
        </a:p>
      </dgm:t>
    </dgm:pt>
    <dgm:pt modelId="{2E81EDBD-B429-49FF-A351-7DE87FBAD296}" type="parTrans" cxnId="{41EA7F64-E5F5-4AF3-832E-D0732C9F2E76}">
      <dgm:prSet/>
      <dgm:spPr/>
      <dgm:t>
        <a:bodyPr/>
        <a:lstStyle/>
        <a:p>
          <a:endParaRPr lang="en-US"/>
        </a:p>
      </dgm:t>
    </dgm:pt>
    <dgm:pt modelId="{E3FD7D3A-519C-4377-BA17-DEDD87FF107C}" type="sibTrans" cxnId="{41EA7F64-E5F5-4AF3-832E-D0732C9F2E76}">
      <dgm:prSet/>
      <dgm:spPr/>
      <dgm:t>
        <a:bodyPr/>
        <a:lstStyle/>
        <a:p>
          <a:endParaRPr lang="en-US"/>
        </a:p>
      </dgm:t>
    </dgm:pt>
    <dgm:pt modelId="{A329B906-C1AE-4857-AFEF-A24BB9EE670F}">
      <dgm:prSet phldrT="[Text]"/>
      <dgm:spPr/>
      <dgm:t>
        <a:bodyPr/>
        <a:lstStyle/>
        <a:p>
          <a:r>
            <a:rPr lang="en-US"/>
            <a:t> Excel Report </a:t>
          </a:r>
        </a:p>
      </dgm:t>
    </dgm:pt>
    <dgm:pt modelId="{028F5499-405C-41DB-96BF-0D7B76407F81}" type="parTrans" cxnId="{8A31ECE1-60D6-4E5E-9179-44A482FFF472}">
      <dgm:prSet/>
      <dgm:spPr/>
      <dgm:t>
        <a:bodyPr/>
        <a:lstStyle/>
        <a:p>
          <a:endParaRPr lang="en-US"/>
        </a:p>
      </dgm:t>
    </dgm:pt>
    <dgm:pt modelId="{6453ACDD-80D2-444C-A4B5-644BD486661A}" type="sibTrans" cxnId="{8A31ECE1-60D6-4E5E-9179-44A482FFF472}">
      <dgm:prSet/>
      <dgm:spPr/>
      <dgm:t>
        <a:bodyPr/>
        <a:lstStyle/>
        <a:p>
          <a:endParaRPr lang="en-US"/>
        </a:p>
      </dgm:t>
    </dgm:pt>
    <dgm:pt modelId="{BEEB0A52-1884-435D-BC7B-7E5D03DB483F}">
      <dgm:prSet phldrT="[Text]"/>
      <dgm:spPr/>
      <dgm:t>
        <a:bodyPr/>
        <a:lstStyle/>
        <a:p>
          <a:r>
            <a:rPr lang="en-US"/>
            <a:t>...</a:t>
          </a:r>
        </a:p>
      </dgm:t>
    </dgm:pt>
    <dgm:pt modelId="{27953C0C-4A85-45F8-8069-9AFF8831AB7C}" type="parTrans" cxnId="{73890DBC-8E80-4A96-B550-B91DED1E18B5}">
      <dgm:prSet/>
      <dgm:spPr/>
      <dgm:t>
        <a:bodyPr/>
        <a:lstStyle/>
        <a:p>
          <a:endParaRPr lang="en-US"/>
        </a:p>
      </dgm:t>
    </dgm:pt>
    <dgm:pt modelId="{CEFC31DE-643F-40CE-B123-2DC7114ED1DE}" type="sibTrans" cxnId="{73890DBC-8E80-4A96-B550-B91DED1E18B5}">
      <dgm:prSet/>
      <dgm:spPr/>
      <dgm:t>
        <a:bodyPr/>
        <a:lstStyle/>
        <a:p>
          <a:endParaRPr lang="en-US"/>
        </a:p>
      </dgm:t>
    </dgm:pt>
    <dgm:pt modelId="{BB1BD92E-D3BE-4B33-BD31-C91B7F82712D}">
      <dgm:prSet phldrT="[Text]"/>
      <dgm:spPr/>
      <dgm:t>
        <a:bodyPr/>
        <a:lstStyle/>
        <a:p>
          <a:r>
            <a:rPr lang="en-US"/>
            <a:t>Excel </a:t>
          </a:r>
        </a:p>
      </dgm:t>
    </dgm:pt>
    <dgm:pt modelId="{B7DBB1C4-1B59-43D4-AA30-6CC02C71DFEC}" type="parTrans" cxnId="{D2D00886-912E-4CA2-86DD-9D70BC365936}">
      <dgm:prSet/>
      <dgm:spPr/>
    </dgm:pt>
    <dgm:pt modelId="{176A76F1-4145-42F3-AD24-E0A9F2C1A224}" type="sibTrans" cxnId="{D2D00886-912E-4CA2-86DD-9D70BC365936}">
      <dgm:prSet/>
      <dgm:spPr/>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D2D00886-912E-4CA2-86DD-9D70BC365936}" srcId="{B7F17286-8EB5-468F-9793-1D27C62043C2}" destId="{BB1BD92E-D3BE-4B33-BD31-C91B7F82712D}" srcOrd="1" destOrd="0" parTransId="{B7DBB1C4-1B59-43D4-AA30-6CC02C71DFEC}" sibTransId="{176A76F1-4145-42F3-AD24-E0A9F2C1A224}"/>
    <dgm:cxn modelId="{0413D8DA-40C9-4024-B76B-5AB003D14894}" srcId="{917FDAFB-D44F-471A-A4B8-FC9825B1BF0C}" destId="{B7F17286-8EB5-468F-9793-1D27C62043C2}" srcOrd="1" destOrd="0" parTransId="{2276186A-AE55-4A5B-B117-1F1A31CE4822}" sibTransId="{B35F611F-E90C-4FAC-A4C9-887B93644DDA}"/>
    <dgm:cxn modelId="{41EA7F64-E5F5-4AF3-832E-D0732C9F2E76}" srcId="{C88B4584-D800-4407-B568-741677FA3166}" destId="{785C6CC4-D43D-4ADD-A555-87B022098325}" srcOrd="2" destOrd="0" parTransId="{2E81EDBD-B429-49FF-A351-7DE87FBAD296}" sibTransId="{E3FD7D3A-519C-4377-BA17-DEDD87FF107C}"/>
    <dgm:cxn modelId="{73890DBC-8E80-4A96-B550-B91DED1E18B5}" srcId="{8EDA10A9-C822-4B85-83F5-2BD5F6FAD4AB}" destId="{BEEB0A52-1884-435D-BC7B-7E5D03DB483F}" srcOrd="2" destOrd="0" parTransId="{27953C0C-4A85-45F8-8069-9AFF8831AB7C}" sibTransId="{CEFC31DE-643F-40CE-B123-2DC7114ED1DE}"/>
    <dgm:cxn modelId="{8A31ECE1-60D6-4E5E-9179-44A482FFF472}" srcId="{8EDA10A9-C822-4B85-83F5-2BD5F6FAD4AB}" destId="{A329B906-C1AE-4857-AFEF-A24BB9EE670F}" srcOrd="1" destOrd="0" parTransId="{028F5499-405C-41DB-96BF-0D7B76407F81}" sibTransId="{6453ACDD-80D2-444C-A4B5-644BD486661A}"/>
    <dgm:cxn modelId="{C607DA14-8C17-4E6B-AF3B-FCA081C54EA4}" type="presOf" srcId="{BEEB0A52-1884-435D-BC7B-7E5D03DB483F}" destId="{2011B8E1-199E-48B5-8118-FB65AD6B1AF7}" srcOrd="0" destOrd="2" presId="urn:microsoft.com/office/officeart/2005/8/layout/process3"/>
    <dgm:cxn modelId="{311D9CFC-2A2A-4224-B670-5AF2FEAAB988}" type="presOf" srcId="{44D9D670-7264-4512-826E-E5093C0E3941}" destId="{E13782B5-89B0-4E60-936F-6F5EC93195B1}" srcOrd="0" destOrd="0" presId="urn:microsoft.com/office/officeart/2005/8/layout/process3"/>
    <dgm:cxn modelId="{26B89381-8288-4E10-8292-608846D67650}" srcId="{917FDAFB-D44F-471A-A4B8-FC9825B1BF0C}" destId="{C88B4584-D800-4407-B568-741677FA3166}" srcOrd="0" destOrd="0" parTransId="{BCF2B5B3-7FBE-4FC6-96A1-1974B304BADE}" sibTransId="{B1A4D3FA-7EE3-40CD-BA9C-96FC50D70C88}"/>
    <dgm:cxn modelId="{52D639B5-6FF3-422B-B49E-DF166D8C4AEB}" type="presOf" srcId="{BB1BD92E-D3BE-4B33-BD31-C91B7F82712D}" destId="{E13782B5-89B0-4E60-936F-6F5EC93195B1}" srcOrd="0" destOrd="1" presId="urn:microsoft.com/office/officeart/2005/8/layout/process3"/>
    <dgm:cxn modelId="{929A42DE-2DBF-4DFA-B0D8-9555F36FDB71}" type="presOf" srcId="{C88B4584-D800-4407-B568-741677FA3166}" destId="{4D9D78E7-A979-45AC-9A4E-9C4811708F38}" srcOrd="0" destOrd="0" presId="urn:microsoft.com/office/officeart/2005/8/layout/process3"/>
    <dgm:cxn modelId="{0A3A1EDC-48D1-4BE0-A9F0-83FC7D910995}" type="presOf" srcId="{A329B906-C1AE-4857-AFEF-A24BB9EE670F}" destId="{2011B8E1-199E-48B5-8118-FB65AD6B1AF7}" srcOrd="0" destOrd="1" presId="urn:microsoft.com/office/officeart/2005/8/layout/process3"/>
    <dgm:cxn modelId="{2F6BD5AB-E562-4363-817C-5E54371D1432}" type="presOf" srcId="{B1A4D3FA-7EE3-40CD-BA9C-96FC50D70C88}" destId="{78B2CBDF-832E-48A2-A9EA-CB728D37BE2A}" srcOrd="1" destOrd="0" presId="urn:microsoft.com/office/officeart/2005/8/layout/process3"/>
    <dgm:cxn modelId="{97570619-E711-446D-8AAF-698C267E89C3}" type="presOf" srcId="{8EDA10A9-C822-4B85-83F5-2BD5F6FAD4AB}" destId="{62D1599F-9F1E-42A1-894D-46A1FECD566A}" srcOrd="0" destOrd="0" presId="urn:microsoft.com/office/officeart/2005/8/layout/process3"/>
    <dgm:cxn modelId="{5BCEF5C4-2AEA-4C9A-B86D-4E4D4BC98237}" type="presOf" srcId="{B35F611F-E90C-4FAC-A4C9-887B93644DDA}" destId="{C7C4B71E-ABDD-4516-9705-4464AE40AAF3}" srcOrd="1" destOrd="0" presId="urn:microsoft.com/office/officeart/2005/8/layout/process3"/>
    <dgm:cxn modelId="{B624343B-D810-415B-B397-41393DA8251C}" type="presOf" srcId="{B1A4D3FA-7EE3-40CD-BA9C-96FC50D70C88}" destId="{3D8666BC-3619-49BD-B12B-AFF0E8F4418F}" srcOrd="0" destOrd="0" presId="urn:microsoft.com/office/officeart/2005/8/layout/process3"/>
    <dgm:cxn modelId="{63AE96F4-E22C-4970-AF04-EDF7EA6D0576}" type="presOf" srcId="{B7F17286-8EB5-468F-9793-1D27C62043C2}" destId="{0AB5E7E6-3FD7-4655-8930-6902AA50C3FA}" srcOrd="0" destOrd="0" presId="urn:microsoft.com/office/officeart/2005/8/layout/process3"/>
    <dgm:cxn modelId="{4CE4EC67-337B-4C73-8E5F-5A6E44224BC6}" type="presOf" srcId="{785C6CC4-D43D-4ADD-A555-87B022098325}" destId="{B52051A5-EF26-43C9-850C-4AB3BAF848EE}" srcOrd="0" destOrd="2" presId="urn:microsoft.com/office/officeart/2005/8/layout/process3"/>
    <dgm:cxn modelId="{C21B8A99-0336-4F18-80D7-36746DD804BA}" type="presOf" srcId="{C88B4584-D800-4407-B568-741677FA3166}" destId="{C30A39D6-7945-46F3-9DBE-16978C46DA3D}" srcOrd="1" destOrd="0" presId="urn:microsoft.com/office/officeart/2005/8/layout/process3"/>
    <dgm:cxn modelId="{CEC696C1-8AED-4668-8BB8-9507FF2932B5}" srcId="{917FDAFB-D44F-471A-A4B8-FC9825B1BF0C}" destId="{8EDA10A9-C822-4B85-83F5-2BD5F6FAD4AB}" srcOrd="2" destOrd="0" parTransId="{EFBC083B-82ED-49BA-A5A4-C53BD2445F9C}" sibTransId="{F71DB475-3B4C-43FC-AFC4-B756B45DB211}"/>
    <dgm:cxn modelId="{A95C9FA7-38BC-4D5D-A3D9-920144F78F09}" type="presOf" srcId="{B7F17286-8EB5-468F-9793-1D27C62043C2}" destId="{BDD6A5CF-840A-4D54-8989-698BC8731EF3}" srcOrd="1" destOrd="0" presId="urn:microsoft.com/office/officeart/2005/8/layout/process3"/>
    <dgm:cxn modelId="{DDDF60C0-F8F2-49E1-BC7B-58D94B9472FE}" type="presOf" srcId="{5E85BCE5-9FF2-4961-AE16-17DC7E8CC409}" destId="{B52051A5-EF26-43C9-850C-4AB3BAF848EE}" srcOrd="0" destOrd="1" presId="urn:microsoft.com/office/officeart/2005/8/layout/process3"/>
    <dgm:cxn modelId="{59B06670-EFFA-4788-8B0F-7CCC5B813503}" type="presOf" srcId="{45EE0E17-28F9-40B0-893A-561CFD4E1240}" destId="{2011B8E1-199E-48B5-8118-FB65AD6B1AF7}" srcOrd="0" destOrd="0" presId="urn:microsoft.com/office/officeart/2005/8/layout/process3"/>
    <dgm:cxn modelId="{2C131A3C-0DC9-494D-A40C-512E2453109A}" srcId="{C88B4584-D800-4407-B568-741677FA3166}" destId="{5E85BCE5-9FF2-4961-AE16-17DC7E8CC409}" srcOrd="1" destOrd="0" parTransId="{9354BD4E-380E-4CE7-8775-1202FBD33344}" sibTransId="{71F077A1-C5D8-43E8-ADA9-DA36D288AAE9}"/>
    <dgm:cxn modelId="{C927DFAA-8B9B-4A34-B2AB-4C4D064E60B4}" srcId="{C88B4584-D800-4407-B568-741677FA3166}" destId="{3646E776-CFAF-4AFF-8014-F90CB6C26CC8}" srcOrd="0" destOrd="0" parTransId="{A3453875-F3DB-4EE4-95B6-D0707891B564}" sibTransId="{87E803D9-8810-4691-8FAC-9FC560EDF433}"/>
    <dgm:cxn modelId="{AFA862E4-C8FB-49D4-BDEC-3890D2A558D1}" type="presOf" srcId="{917FDAFB-D44F-471A-A4B8-FC9825B1BF0C}" destId="{8D1B6B56-DE69-4726-B6C7-0178EFE12FE5}" srcOrd="0" destOrd="0" presId="urn:microsoft.com/office/officeart/2005/8/layout/process3"/>
    <dgm:cxn modelId="{400181F3-D72C-4C5F-9D3B-DB37C08E2219}" type="presOf" srcId="{3646E776-CFAF-4AFF-8014-F90CB6C26CC8}" destId="{B52051A5-EF26-43C9-850C-4AB3BAF848EE}" srcOrd="0" destOrd="0" presId="urn:microsoft.com/office/officeart/2005/8/layout/process3"/>
    <dgm:cxn modelId="{E4A2B84C-86F9-4855-B1F0-6FD06A92A87D}" srcId="{8EDA10A9-C822-4B85-83F5-2BD5F6FAD4AB}" destId="{45EE0E17-28F9-40B0-893A-561CFD4E1240}" srcOrd="0" destOrd="0" parTransId="{1AA2C802-94A8-4BB8-A1B1-AA573F54DF8F}" sibTransId="{C91E86CC-06BC-4B2E-9D4C-51950A002FE9}"/>
    <dgm:cxn modelId="{2646A709-108F-4CEA-83A5-F14A0A869C8E}" type="presOf" srcId="{B35F611F-E90C-4FAC-A4C9-887B93644DDA}" destId="{B0E8BEB1-E632-4C06-A52C-839E910F1FB5}" srcOrd="0" destOrd="0" presId="urn:microsoft.com/office/officeart/2005/8/layout/process3"/>
    <dgm:cxn modelId="{FD64C174-10D8-41EE-B446-78EDD16CBFF1}" srcId="{B7F17286-8EB5-468F-9793-1D27C62043C2}" destId="{44D9D670-7264-4512-826E-E5093C0E3941}" srcOrd="0" destOrd="0" parTransId="{26E412B8-1954-45D1-85D4-5F7A0917578C}" sibTransId="{D3B92203-5AD2-4136-9E0F-452AC0DA6C04}"/>
    <dgm:cxn modelId="{E113DCB8-EE38-49F8-B8C5-853F78BFF9EE}" type="presOf" srcId="{8EDA10A9-C822-4B85-83F5-2BD5F6FAD4AB}" destId="{201B429E-C6B5-4F76-A9B8-E487C00728B1}" srcOrd="1" destOrd="0" presId="urn:microsoft.com/office/officeart/2005/8/layout/process3"/>
    <dgm:cxn modelId="{E5E21F3B-FB3B-4A44-9966-B4F0CB14E94C}" type="presParOf" srcId="{8D1B6B56-DE69-4726-B6C7-0178EFE12FE5}" destId="{CE9A78D3-7752-4398-89D7-B7C17EFB537D}" srcOrd="0" destOrd="0" presId="urn:microsoft.com/office/officeart/2005/8/layout/process3"/>
    <dgm:cxn modelId="{F1258450-3F79-4622-A07B-BF58D74503E5}" type="presParOf" srcId="{CE9A78D3-7752-4398-89D7-B7C17EFB537D}" destId="{4D9D78E7-A979-45AC-9A4E-9C4811708F38}" srcOrd="0" destOrd="0" presId="urn:microsoft.com/office/officeart/2005/8/layout/process3"/>
    <dgm:cxn modelId="{BD38EE08-F360-44AE-B377-AE1824229D5A}" type="presParOf" srcId="{CE9A78D3-7752-4398-89D7-B7C17EFB537D}" destId="{C30A39D6-7945-46F3-9DBE-16978C46DA3D}" srcOrd="1" destOrd="0" presId="urn:microsoft.com/office/officeart/2005/8/layout/process3"/>
    <dgm:cxn modelId="{9EFE0570-1F6B-4133-9381-D0E556F6F1F8}" type="presParOf" srcId="{CE9A78D3-7752-4398-89D7-B7C17EFB537D}" destId="{B52051A5-EF26-43C9-850C-4AB3BAF848EE}" srcOrd="2" destOrd="0" presId="urn:microsoft.com/office/officeart/2005/8/layout/process3"/>
    <dgm:cxn modelId="{485F0E8D-E1C2-4C0A-A494-D91853E84E4B}" type="presParOf" srcId="{8D1B6B56-DE69-4726-B6C7-0178EFE12FE5}" destId="{3D8666BC-3619-49BD-B12B-AFF0E8F4418F}" srcOrd="1" destOrd="0" presId="urn:microsoft.com/office/officeart/2005/8/layout/process3"/>
    <dgm:cxn modelId="{53AA9782-1684-4B0B-8842-070DE44A4B3C}" type="presParOf" srcId="{3D8666BC-3619-49BD-B12B-AFF0E8F4418F}" destId="{78B2CBDF-832E-48A2-A9EA-CB728D37BE2A}" srcOrd="0" destOrd="0" presId="urn:microsoft.com/office/officeart/2005/8/layout/process3"/>
    <dgm:cxn modelId="{977FAFFD-2BC0-4293-A694-32E652A79325}" type="presParOf" srcId="{8D1B6B56-DE69-4726-B6C7-0178EFE12FE5}" destId="{EDB35715-77BE-4A93-B441-F2CEEF7D12C9}" srcOrd="2" destOrd="0" presId="urn:microsoft.com/office/officeart/2005/8/layout/process3"/>
    <dgm:cxn modelId="{A8F4A83B-F406-4BFA-B44F-58B0180F21E2}" type="presParOf" srcId="{EDB35715-77BE-4A93-B441-F2CEEF7D12C9}" destId="{0AB5E7E6-3FD7-4655-8930-6902AA50C3FA}" srcOrd="0" destOrd="0" presId="urn:microsoft.com/office/officeart/2005/8/layout/process3"/>
    <dgm:cxn modelId="{8D19A253-14E5-4004-89A3-CACEC2B8C850}" type="presParOf" srcId="{EDB35715-77BE-4A93-B441-F2CEEF7D12C9}" destId="{BDD6A5CF-840A-4D54-8989-698BC8731EF3}" srcOrd="1" destOrd="0" presId="urn:microsoft.com/office/officeart/2005/8/layout/process3"/>
    <dgm:cxn modelId="{551244CA-0490-4D46-90F9-3CA3BE6954EA}" type="presParOf" srcId="{EDB35715-77BE-4A93-B441-F2CEEF7D12C9}" destId="{E13782B5-89B0-4E60-936F-6F5EC93195B1}" srcOrd="2" destOrd="0" presId="urn:microsoft.com/office/officeart/2005/8/layout/process3"/>
    <dgm:cxn modelId="{7DD70C32-3CA5-4A40-A015-42FBEF4FB33D}" type="presParOf" srcId="{8D1B6B56-DE69-4726-B6C7-0178EFE12FE5}" destId="{B0E8BEB1-E632-4C06-A52C-839E910F1FB5}" srcOrd="3" destOrd="0" presId="urn:microsoft.com/office/officeart/2005/8/layout/process3"/>
    <dgm:cxn modelId="{5CEE8E83-3944-43DD-AB34-F147C6A48585}" type="presParOf" srcId="{B0E8BEB1-E632-4C06-A52C-839E910F1FB5}" destId="{C7C4B71E-ABDD-4516-9705-4464AE40AAF3}" srcOrd="0" destOrd="0" presId="urn:microsoft.com/office/officeart/2005/8/layout/process3"/>
    <dgm:cxn modelId="{ED1173F1-0937-4938-8312-C9AF4747B9FF}" type="presParOf" srcId="{8D1B6B56-DE69-4726-B6C7-0178EFE12FE5}" destId="{F89A576B-DEA5-4EFA-8C9B-03D323DF14C6}" srcOrd="4" destOrd="0" presId="urn:microsoft.com/office/officeart/2005/8/layout/process3"/>
    <dgm:cxn modelId="{733BD750-AF6C-4320-8DEA-BCB2C750762B}" type="presParOf" srcId="{F89A576B-DEA5-4EFA-8C9B-03D323DF14C6}" destId="{62D1599F-9F1E-42A1-894D-46A1FECD566A}" srcOrd="0" destOrd="0" presId="urn:microsoft.com/office/officeart/2005/8/layout/process3"/>
    <dgm:cxn modelId="{1EBACD1D-3C5A-473B-A7A8-5E31AD75970A}" type="presParOf" srcId="{F89A576B-DEA5-4EFA-8C9B-03D323DF14C6}" destId="{201B429E-C6B5-4F76-A9B8-E487C00728B1}" srcOrd="1" destOrd="0" presId="urn:microsoft.com/office/officeart/2005/8/layout/process3"/>
    <dgm:cxn modelId="{CFEB187B-2DF6-4B07-ADFC-11FD7ABCF69B}"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Audit Finding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Custom List </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Outstanding issues</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1F0F2617-2C35-4DE6-8C48-03A8B966636C}">
      <dgm:prSet phldrT="[Text]"/>
      <dgm:spPr/>
      <dgm:t>
        <a:bodyPr/>
        <a:lstStyle/>
        <a:p>
          <a:r>
            <a:rPr lang="en-US"/>
            <a:t>...</a:t>
          </a:r>
        </a:p>
      </dgm:t>
    </dgm:pt>
    <dgm:pt modelId="{F90D6C2C-6C68-44C1-859C-2789D408E17C}" type="parTrans" cxnId="{22DB52FE-CD54-47D5-B0AA-8A391FB6C0BE}">
      <dgm:prSet/>
      <dgm:spPr/>
      <dgm:t>
        <a:bodyPr/>
        <a:lstStyle/>
        <a:p>
          <a:endParaRPr lang="en-US"/>
        </a:p>
      </dgm:t>
    </dgm:pt>
    <dgm:pt modelId="{9C527E92-00CC-40AA-9F85-4614361B4E6F}" type="sibTrans" cxnId="{22DB52FE-CD54-47D5-B0AA-8A391FB6C0BE}">
      <dgm:prSet/>
      <dgm:spPr/>
      <dgm:t>
        <a:bodyPr/>
        <a:lstStyle/>
        <a:p>
          <a:endParaRPr lang="en-US"/>
        </a:p>
      </dgm:t>
    </dgm:pt>
    <dgm:pt modelId="{A329B906-C1AE-4857-AFEF-A24BB9EE670F}">
      <dgm:prSet phldrT="[Text]"/>
      <dgm:spPr/>
      <dgm:t>
        <a:bodyPr/>
        <a:lstStyle/>
        <a:p>
          <a:r>
            <a:rPr lang="en-US"/>
            <a:t> Report Analysis </a:t>
          </a:r>
        </a:p>
      </dgm:t>
    </dgm:pt>
    <dgm:pt modelId="{028F5499-405C-41DB-96BF-0D7B76407F81}" type="parTrans" cxnId="{8A31ECE1-60D6-4E5E-9179-44A482FFF472}">
      <dgm:prSet/>
      <dgm:spPr/>
      <dgm:t>
        <a:bodyPr/>
        <a:lstStyle/>
        <a:p>
          <a:endParaRPr lang="en-US"/>
        </a:p>
      </dgm:t>
    </dgm:pt>
    <dgm:pt modelId="{6453ACDD-80D2-444C-A4B5-644BD486661A}" type="sibTrans" cxnId="{8A31ECE1-60D6-4E5E-9179-44A482FFF472}">
      <dgm:prSet/>
      <dgm:spPr/>
      <dgm:t>
        <a:bodyPr/>
        <a:lstStyle/>
        <a:p>
          <a:endParaRPr lang="en-US"/>
        </a:p>
      </dgm:t>
    </dgm:pt>
    <dgm:pt modelId="{BEEB0A52-1884-435D-BC7B-7E5D03DB483F}">
      <dgm:prSet phldrT="[Text]"/>
      <dgm:spPr/>
      <dgm:t>
        <a:bodyPr/>
        <a:lstStyle/>
        <a:p>
          <a:r>
            <a:rPr lang="en-US"/>
            <a:t>...</a:t>
          </a:r>
        </a:p>
      </dgm:t>
    </dgm:pt>
    <dgm:pt modelId="{27953C0C-4A85-45F8-8069-9AFF8831AB7C}" type="parTrans" cxnId="{73890DBC-8E80-4A96-B550-B91DED1E18B5}">
      <dgm:prSet/>
      <dgm:spPr/>
      <dgm:t>
        <a:bodyPr/>
        <a:lstStyle/>
        <a:p>
          <a:endParaRPr lang="en-US"/>
        </a:p>
      </dgm:t>
    </dgm:pt>
    <dgm:pt modelId="{CEFC31DE-643F-40CE-B123-2DC7114ED1DE}" type="sibTrans" cxnId="{73890DBC-8E80-4A96-B550-B91DED1E18B5}">
      <dgm:prSet/>
      <dgm:spPr/>
      <dgm:t>
        <a:bodyPr/>
        <a:lstStyle/>
        <a:p>
          <a:endParaRPr lang="en-US"/>
        </a:p>
      </dgm:t>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BC6A46BC-96C6-45E4-8C40-DE577A5526E8}" type="presOf" srcId="{1F0F2617-2C35-4DE6-8C48-03A8B966636C}" destId="{B52051A5-EF26-43C9-850C-4AB3BAF848EE}" srcOrd="0" destOrd="1" presId="urn:microsoft.com/office/officeart/2005/8/layout/process3"/>
    <dgm:cxn modelId="{301C16F1-E14B-4BB5-99E6-360563761195}" type="presOf" srcId="{3646E776-CFAF-4AFF-8014-F90CB6C26CC8}" destId="{B52051A5-EF26-43C9-850C-4AB3BAF848EE}" srcOrd="0" destOrd="0" presId="urn:microsoft.com/office/officeart/2005/8/layout/process3"/>
    <dgm:cxn modelId="{CEC696C1-8AED-4668-8BB8-9507FF2932B5}" srcId="{917FDAFB-D44F-471A-A4B8-FC9825B1BF0C}" destId="{8EDA10A9-C822-4B85-83F5-2BD5F6FAD4AB}" srcOrd="2" destOrd="0" parTransId="{EFBC083B-82ED-49BA-A5A4-C53BD2445F9C}" sibTransId="{F71DB475-3B4C-43FC-AFC4-B756B45DB211}"/>
    <dgm:cxn modelId="{7D597E4B-B709-4706-A90E-B2EC9E06C83F}" type="presOf" srcId="{A329B906-C1AE-4857-AFEF-A24BB9EE670F}" destId="{2011B8E1-199E-48B5-8118-FB65AD6B1AF7}" srcOrd="0" destOrd="1" presId="urn:microsoft.com/office/officeart/2005/8/layout/process3"/>
    <dgm:cxn modelId="{73890DBC-8E80-4A96-B550-B91DED1E18B5}" srcId="{8EDA10A9-C822-4B85-83F5-2BD5F6FAD4AB}" destId="{BEEB0A52-1884-435D-BC7B-7E5D03DB483F}" srcOrd="2" destOrd="0" parTransId="{27953C0C-4A85-45F8-8069-9AFF8831AB7C}" sibTransId="{CEFC31DE-643F-40CE-B123-2DC7114ED1DE}"/>
    <dgm:cxn modelId="{22DB52FE-CD54-47D5-B0AA-8A391FB6C0BE}" srcId="{C88B4584-D800-4407-B568-741677FA3166}" destId="{1F0F2617-2C35-4DE6-8C48-03A8B966636C}" srcOrd="1" destOrd="0" parTransId="{F90D6C2C-6C68-44C1-859C-2789D408E17C}" sibTransId="{9C527E92-00CC-40AA-9F85-4614361B4E6F}"/>
    <dgm:cxn modelId="{C927DFAA-8B9B-4A34-B2AB-4C4D064E60B4}" srcId="{C88B4584-D800-4407-B568-741677FA3166}" destId="{3646E776-CFAF-4AFF-8014-F90CB6C26CC8}" srcOrd="0" destOrd="0" parTransId="{A3453875-F3DB-4EE4-95B6-D0707891B564}" sibTransId="{87E803D9-8810-4691-8FAC-9FC560EDF433}"/>
    <dgm:cxn modelId="{3597AEE8-1872-4B7C-8170-0E6E62A808E3}" type="presOf" srcId="{44D9D670-7264-4512-826E-E5093C0E3941}" destId="{E13782B5-89B0-4E60-936F-6F5EC93195B1}" srcOrd="0" destOrd="0" presId="urn:microsoft.com/office/officeart/2005/8/layout/process3"/>
    <dgm:cxn modelId="{7A77FECA-E313-4AF4-AC29-A9B777E84E40}" type="presOf" srcId="{C88B4584-D800-4407-B568-741677FA3166}" destId="{C30A39D6-7945-46F3-9DBE-16978C46DA3D}" srcOrd="1" destOrd="0" presId="urn:microsoft.com/office/officeart/2005/8/layout/process3"/>
    <dgm:cxn modelId="{BFF2F57F-CE07-4927-8E30-1D4E7DC9A80A}" type="presOf" srcId="{B35F611F-E90C-4FAC-A4C9-887B93644DDA}" destId="{B0E8BEB1-E632-4C06-A52C-839E910F1FB5}" srcOrd="0" destOrd="0" presId="urn:microsoft.com/office/officeart/2005/8/layout/process3"/>
    <dgm:cxn modelId="{FD64C174-10D8-41EE-B446-78EDD16CBFF1}" srcId="{B7F17286-8EB5-468F-9793-1D27C62043C2}" destId="{44D9D670-7264-4512-826E-E5093C0E3941}" srcOrd="0" destOrd="0" parTransId="{26E412B8-1954-45D1-85D4-5F7A0917578C}" sibTransId="{D3B92203-5AD2-4136-9E0F-452AC0DA6C04}"/>
    <dgm:cxn modelId="{96AE5622-0D8D-4B6F-BFE2-11FE04E84D79}" type="presOf" srcId="{917FDAFB-D44F-471A-A4B8-FC9825B1BF0C}" destId="{8D1B6B56-DE69-4726-B6C7-0178EFE12FE5}" srcOrd="0" destOrd="0" presId="urn:microsoft.com/office/officeart/2005/8/layout/process3"/>
    <dgm:cxn modelId="{20FD859C-3FD6-42BF-A30D-45F3A9A7E6E2}" type="presOf" srcId="{B7F17286-8EB5-468F-9793-1D27C62043C2}" destId="{BDD6A5CF-840A-4D54-8989-698BC8731EF3}" srcOrd="1" destOrd="0" presId="urn:microsoft.com/office/officeart/2005/8/layout/process3"/>
    <dgm:cxn modelId="{E4A2B84C-86F9-4855-B1F0-6FD06A92A87D}" srcId="{8EDA10A9-C822-4B85-83F5-2BD5F6FAD4AB}" destId="{45EE0E17-28F9-40B0-893A-561CFD4E1240}" srcOrd="0" destOrd="0" parTransId="{1AA2C802-94A8-4BB8-A1B1-AA573F54DF8F}" sibTransId="{C91E86CC-06BC-4B2E-9D4C-51950A002FE9}"/>
    <dgm:cxn modelId="{3300D39C-03D7-4B31-82C0-A58E24518110}" type="presOf" srcId="{BEEB0A52-1884-435D-BC7B-7E5D03DB483F}" destId="{2011B8E1-199E-48B5-8118-FB65AD6B1AF7}" srcOrd="0" destOrd="2" presId="urn:microsoft.com/office/officeart/2005/8/layout/process3"/>
    <dgm:cxn modelId="{AD641064-A4F3-4FBE-A427-80AA8FE51B8D}" type="presOf" srcId="{B1A4D3FA-7EE3-40CD-BA9C-96FC50D70C88}" destId="{3D8666BC-3619-49BD-B12B-AFF0E8F4418F}" srcOrd="0" destOrd="0" presId="urn:microsoft.com/office/officeart/2005/8/layout/process3"/>
    <dgm:cxn modelId="{26B89381-8288-4E10-8292-608846D67650}" srcId="{917FDAFB-D44F-471A-A4B8-FC9825B1BF0C}" destId="{C88B4584-D800-4407-B568-741677FA3166}" srcOrd="0" destOrd="0" parTransId="{BCF2B5B3-7FBE-4FC6-96A1-1974B304BADE}" sibTransId="{B1A4D3FA-7EE3-40CD-BA9C-96FC50D70C88}"/>
    <dgm:cxn modelId="{E5EB0E14-DD04-46CA-8AC4-B772B56B0350}" type="presOf" srcId="{B1A4D3FA-7EE3-40CD-BA9C-96FC50D70C88}" destId="{78B2CBDF-832E-48A2-A9EA-CB728D37BE2A}" srcOrd="1" destOrd="0" presId="urn:microsoft.com/office/officeart/2005/8/layout/process3"/>
    <dgm:cxn modelId="{15CF949E-B211-4605-BE42-A30309C31EFF}" type="presOf" srcId="{B35F611F-E90C-4FAC-A4C9-887B93644DDA}" destId="{C7C4B71E-ABDD-4516-9705-4464AE40AAF3}" srcOrd="1" destOrd="0" presId="urn:microsoft.com/office/officeart/2005/8/layout/process3"/>
    <dgm:cxn modelId="{CB574E95-3396-4B09-BCD5-3BCC28CD65B3}" type="presOf" srcId="{8EDA10A9-C822-4B85-83F5-2BD5F6FAD4AB}" destId="{62D1599F-9F1E-42A1-894D-46A1FECD566A}" srcOrd="0" destOrd="0" presId="urn:microsoft.com/office/officeart/2005/8/layout/process3"/>
    <dgm:cxn modelId="{E3837F8B-F7E3-4424-988E-745A64A04FAE}" type="presOf" srcId="{8EDA10A9-C822-4B85-83F5-2BD5F6FAD4AB}" destId="{201B429E-C6B5-4F76-A9B8-E487C00728B1}" srcOrd="1" destOrd="0" presId="urn:microsoft.com/office/officeart/2005/8/layout/process3"/>
    <dgm:cxn modelId="{8A31ECE1-60D6-4E5E-9179-44A482FFF472}" srcId="{8EDA10A9-C822-4B85-83F5-2BD5F6FAD4AB}" destId="{A329B906-C1AE-4857-AFEF-A24BB9EE670F}" srcOrd="1" destOrd="0" parTransId="{028F5499-405C-41DB-96BF-0D7B76407F81}" sibTransId="{6453ACDD-80D2-444C-A4B5-644BD486661A}"/>
    <dgm:cxn modelId="{3EC1CBE3-7914-4D60-AB9C-61584D2B4ABE}" type="presOf" srcId="{45EE0E17-28F9-40B0-893A-561CFD4E1240}" destId="{2011B8E1-199E-48B5-8118-FB65AD6B1AF7}" srcOrd="0" destOrd="0" presId="urn:microsoft.com/office/officeart/2005/8/layout/process3"/>
    <dgm:cxn modelId="{6617C3FC-CB73-4DE0-B0B4-DED03C72C3B6}" type="presOf" srcId="{B7F17286-8EB5-468F-9793-1D27C62043C2}" destId="{0AB5E7E6-3FD7-4655-8930-6902AA50C3FA}" srcOrd="0" destOrd="0" presId="urn:microsoft.com/office/officeart/2005/8/layout/process3"/>
    <dgm:cxn modelId="{7C050F19-64B5-4AA4-AC3B-6BA92619358E}" type="presOf" srcId="{C88B4584-D800-4407-B568-741677FA3166}" destId="{4D9D78E7-A979-45AC-9A4E-9C4811708F38}" srcOrd="0" destOrd="0" presId="urn:microsoft.com/office/officeart/2005/8/layout/process3"/>
    <dgm:cxn modelId="{0413D8DA-40C9-4024-B76B-5AB003D14894}" srcId="{917FDAFB-D44F-471A-A4B8-FC9825B1BF0C}" destId="{B7F17286-8EB5-468F-9793-1D27C62043C2}" srcOrd="1" destOrd="0" parTransId="{2276186A-AE55-4A5B-B117-1F1A31CE4822}" sibTransId="{B35F611F-E90C-4FAC-A4C9-887B93644DDA}"/>
    <dgm:cxn modelId="{5F2E46BF-594B-413B-82CF-5E98BCAD9EDC}" type="presParOf" srcId="{8D1B6B56-DE69-4726-B6C7-0178EFE12FE5}" destId="{CE9A78D3-7752-4398-89D7-B7C17EFB537D}" srcOrd="0" destOrd="0" presId="urn:microsoft.com/office/officeart/2005/8/layout/process3"/>
    <dgm:cxn modelId="{522D03AC-81E9-4E7C-A219-1F4AAE1CEC60}" type="presParOf" srcId="{CE9A78D3-7752-4398-89D7-B7C17EFB537D}" destId="{4D9D78E7-A979-45AC-9A4E-9C4811708F38}" srcOrd="0" destOrd="0" presId="urn:microsoft.com/office/officeart/2005/8/layout/process3"/>
    <dgm:cxn modelId="{D359856D-3194-425E-A8F7-908E643565EE}" type="presParOf" srcId="{CE9A78D3-7752-4398-89D7-B7C17EFB537D}" destId="{C30A39D6-7945-46F3-9DBE-16978C46DA3D}" srcOrd="1" destOrd="0" presId="urn:microsoft.com/office/officeart/2005/8/layout/process3"/>
    <dgm:cxn modelId="{1E72B38B-FE05-483D-B790-7CA27F405BA3}" type="presParOf" srcId="{CE9A78D3-7752-4398-89D7-B7C17EFB537D}" destId="{B52051A5-EF26-43C9-850C-4AB3BAF848EE}" srcOrd="2" destOrd="0" presId="urn:microsoft.com/office/officeart/2005/8/layout/process3"/>
    <dgm:cxn modelId="{44233A2B-58C0-4BF7-9CB4-15955FAB751D}" type="presParOf" srcId="{8D1B6B56-DE69-4726-B6C7-0178EFE12FE5}" destId="{3D8666BC-3619-49BD-B12B-AFF0E8F4418F}" srcOrd="1" destOrd="0" presId="urn:microsoft.com/office/officeart/2005/8/layout/process3"/>
    <dgm:cxn modelId="{74DB26DF-BA61-4BC8-ACE0-20D905857865}" type="presParOf" srcId="{3D8666BC-3619-49BD-B12B-AFF0E8F4418F}" destId="{78B2CBDF-832E-48A2-A9EA-CB728D37BE2A}" srcOrd="0" destOrd="0" presId="urn:microsoft.com/office/officeart/2005/8/layout/process3"/>
    <dgm:cxn modelId="{C73BD0BC-E10D-462C-BBF8-01868315D4B9}" type="presParOf" srcId="{8D1B6B56-DE69-4726-B6C7-0178EFE12FE5}" destId="{EDB35715-77BE-4A93-B441-F2CEEF7D12C9}" srcOrd="2" destOrd="0" presId="urn:microsoft.com/office/officeart/2005/8/layout/process3"/>
    <dgm:cxn modelId="{430DEC2E-E96F-42EF-9828-1CFFDF377661}" type="presParOf" srcId="{EDB35715-77BE-4A93-B441-F2CEEF7D12C9}" destId="{0AB5E7E6-3FD7-4655-8930-6902AA50C3FA}" srcOrd="0" destOrd="0" presId="urn:microsoft.com/office/officeart/2005/8/layout/process3"/>
    <dgm:cxn modelId="{2F86B2C2-A14D-41E6-98EE-3EFDE6402A9F}" type="presParOf" srcId="{EDB35715-77BE-4A93-B441-F2CEEF7D12C9}" destId="{BDD6A5CF-840A-4D54-8989-698BC8731EF3}" srcOrd="1" destOrd="0" presId="urn:microsoft.com/office/officeart/2005/8/layout/process3"/>
    <dgm:cxn modelId="{2F331F2E-2512-4E0B-B5CD-ED6B0043BB9F}" type="presParOf" srcId="{EDB35715-77BE-4A93-B441-F2CEEF7D12C9}" destId="{E13782B5-89B0-4E60-936F-6F5EC93195B1}" srcOrd="2" destOrd="0" presId="urn:microsoft.com/office/officeart/2005/8/layout/process3"/>
    <dgm:cxn modelId="{482C5DB0-F293-4D15-B6F3-A30D99F80CEF}" type="presParOf" srcId="{8D1B6B56-DE69-4726-B6C7-0178EFE12FE5}" destId="{B0E8BEB1-E632-4C06-A52C-839E910F1FB5}" srcOrd="3" destOrd="0" presId="urn:microsoft.com/office/officeart/2005/8/layout/process3"/>
    <dgm:cxn modelId="{687D8D4E-2933-4746-8384-23F4E4DB8990}" type="presParOf" srcId="{B0E8BEB1-E632-4C06-A52C-839E910F1FB5}" destId="{C7C4B71E-ABDD-4516-9705-4464AE40AAF3}" srcOrd="0" destOrd="0" presId="urn:microsoft.com/office/officeart/2005/8/layout/process3"/>
    <dgm:cxn modelId="{7F18F082-5DD7-403F-A718-689D9FAA7178}" type="presParOf" srcId="{8D1B6B56-DE69-4726-B6C7-0178EFE12FE5}" destId="{F89A576B-DEA5-4EFA-8C9B-03D323DF14C6}" srcOrd="4" destOrd="0" presId="urn:microsoft.com/office/officeart/2005/8/layout/process3"/>
    <dgm:cxn modelId="{D98D1A71-3FE1-4D3F-AA7A-E8BAE0C4E96B}" type="presParOf" srcId="{F89A576B-DEA5-4EFA-8C9B-03D323DF14C6}" destId="{62D1599F-9F1E-42A1-894D-46A1FECD566A}" srcOrd="0" destOrd="0" presId="urn:microsoft.com/office/officeart/2005/8/layout/process3"/>
    <dgm:cxn modelId="{9854BB0B-FABF-4E60-B200-A94DFF1C9CAB}" type="presParOf" srcId="{F89A576B-DEA5-4EFA-8C9B-03D323DF14C6}" destId="{201B429E-C6B5-4F76-A9B8-E487C00728B1}" srcOrd="1" destOrd="0" presId="urn:microsoft.com/office/officeart/2005/8/layout/process3"/>
    <dgm:cxn modelId="{B76619CB-5F74-4A6B-BF51-4AF46CD563E4}"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Request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Custom List </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Assigned Task</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1F0F2617-2C35-4DE6-8C48-03A8B966636C}">
      <dgm:prSet phldrT="[Text]"/>
      <dgm:spPr/>
      <dgm:t>
        <a:bodyPr/>
        <a:lstStyle/>
        <a:p>
          <a:r>
            <a:rPr lang="en-US"/>
            <a:t>...</a:t>
          </a:r>
        </a:p>
      </dgm:t>
    </dgm:pt>
    <dgm:pt modelId="{F90D6C2C-6C68-44C1-859C-2789D408E17C}" type="parTrans" cxnId="{22DB52FE-CD54-47D5-B0AA-8A391FB6C0BE}">
      <dgm:prSet/>
      <dgm:spPr/>
      <dgm:t>
        <a:bodyPr/>
        <a:lstStyle/>
        <a:p>
          <a:endParaRPr lang="en-US"/>
        </a:p>
      </dgm:t>
    </dgm:pt>
    <dgm:pt modelId="{9C527E92-00CC-40AA-9F85-4614361B4E6F}" type="sibTrans" cxnId="{22DB52FE-CD54-47D5-B0AA-8A391FB6C0BE}">
      <dgm:prSet/>
      <dgm:spPr/>
      <dgm:t>
        <a:bodyPr/>
        <a:lstStyle/>
        <a:p>
          <a:endParaRPr lang="en-US"/>
        </a:p>
      </dgm:t>
    </dgm:pt>
    <dgm:pt modelId="{BEEB0A52-1884-435D-BC7B-7E5D03DB483F}">
      <dgm:prSet phldrT="[Text]"/>
      <dgm:spPr/>
      <dgm:t>
        <a:bodyPr/>
        <a:lstStyle/>
        <a:p>
          <a:r>
            <a:rPr lang="en-US"/>
            <a:t>Report Analysis</a:t>
          </a:r>
        </a:p>
      </dgm:t>
    </dgm:pt>
    <dgm:pt modelId="{27953C0C-4A85-45F8-8069-9AFF8831AB7C}" type="parTrans" cxnId="{73890DBC-8E80-4A96-B550-B91DED1E18B5}">
      <dgm:prSet/>
      <dgm:spPr/>
      <dgm:t>
        <a:bodyPr/>
        <a:lstStyle/>
        <a:p>
          <a:endParaRPr lang="en-US"/>
        </a:p>
      </dgm:t>
    </dgm:pt>
    <dgm:pt modelId="{CEFC31DE-643F-40CE-B123-2DC7114ED1DE}" type="sibTrans" cxnId="{73890DBC-8E80-4A96-B550-B91DED1E18B5}">
      <dgm:prSet/>
      <dgm:spPr/>
      <dgm:t>
        <a:bodyPr/>
        <a:lstStyle/>
        <a:p>
          <a:endParaRPr lang="en-US"/>
        </a:p>
      </dgm:t>
    </dgm:pt>
    <dgm:pt modelId="{89F2A773-3FBD-4171-9481-8AC0C447E938}">
      <dgm:prSet phldrT="[Text]"/>
      <dgm:spPr/>
      <dgm:t>
        <a:bodyPr/>
        <a:lstStyle/>
        <a:p>
          <a:r>
            <a:rPr lang="en-US"/>
            <a:t>...</a:t>
          </a:r>
        </a:p>
      </dgm:t>
    </dgm:pt>
    <dgm:pt modelId="{C758DEEE-4549-4C26-AE58-B3F9E428D87C}" type="parTrans" cxnId="{E6AF6D98-94C9-466C-8961-305872982C43}">
      <dgm:prSet/>
      <dgm:spPr/>
    </dgm:pt>
    <dgm:pt modelId="{F59B2668-9379-42E8-83E6-DFCDF1321C88}" type="sibTrans" cxnId="{E6AF6D98-94C9-466C-8961-305872982C43}">
      <dgm:prSet/>
      <dgm:spPr/>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FD64C174-10D8-41EE-B446-78EDD16CBFF1}" srcId="{B7F17286-8EB5-468F-9793-1D27C62043C2}" destId="{44D9D670-7264-4512-826E-E5093C0E3941}" srcOrd="0" destOrd="0" parTransId="{26E412B8-1954-45D1-85D4-5F7A0917578C}" sibTransId="{D3B92203-5AD2-4136-9E0F-452AC0DA6C04}"/>
    <dgm:cxn modelId="{CE9E91D3-C5D6-4F2D-B8A4-2A8F9746AC0D}" type="presOf" srcId="{3646E776-CFAF-4AFF-8014-F90CB6C26CC8}" destId="{B52051A5-EF26-43C9-850C-4AB3BAF848EE}" srcOrd="0" destOrd="0" presId="urn:microsoft.com/office/officeart/2005/8/layout/process3"/>
    <dgm:cxn modelId="{26B89381-8288-4E10-8292-608846D67650}" srcId="{917FDAFB-D44F-471A-A4B8-FC9825B1BF0C}" destId="{C88B4584-D800-4407-B568-741677FA3166}" srcOrd="0" destOrd="0" parTransId="{BCF2B5B3-7FBE-4FC6-96A1-1974B304BADE}" sibTransId="{B1A4D3FA-7EE3-40CD-BA9C-96FC50D70C88}"/>
    <dgm:cxn modelId="{E6AF6D98-94C9-466C-8961-305872982C43}" srcId="{8EDA10A9-C822-4B85-83F5-2BD5F6FAD4AB}" destId="{89F2A773-3FBD-4171-9481-8AC0C447E938}" srcOrd="2" destOrd="0" parTransId="{C758DEEE-4549-4C26-AE58-B3F9E428D87C}" sibTransId="{F59B2668-9379-42E8-83E6-DFCDF1321C88}"/>
    <dgm:cxn modelId="{E4A2B84C-86F9-4855-B1F0-6FD06A92A87D}" srcId="{8EDA10A9-C822-4B85-83F5-2BD5F6FAD4AB}" destId="{45EE0E17-28F9-40B0-893A-561CFD4E1240}" srcOrd="0" destOrd="0" parTransId="{1AA2C802-94A8-4BB8-A1B1-AA573F54DF8F}" sibTransId="{C91E86CC-06BC-4B2E-9D4C-51950A002FE9}"/>
    <dgm:cxn modelId="{FD21B66F-8074-4DDA-BEBE-143D291846F7}" type="presOf" srcId="{B1A4D3FA-7EE3-40CD-BA9C-96FC50D70C88}" destId="{78B2CBDF-832E-48A2-A9EA-CB728D37BE2A}" srcOrd="1" destOrd="0" presId="urn:microsoft.com/office/officeart/2005/8/layout/process3"/>
    <dgm:cxn modelId="{87525D9E-4D2E-4A7A-B848-C7FC27601886}" type="presOf" srcId="{B35F611F-E90C-4FAC-A4C9-887B93644DDA}" destId="{B0E8BEB1-E632-4C06-A52C-839E910F1FB5}" srcOrd="0" destOrd="0" presId="urn:microsoft.com/office/officeart/2005/8/layout/process3"/>
    <dgm:cxn modelId="{73890DBC-8E80-4A96-B550-B91DED1E18B5}" srcId="{8EDA10A9-C822-4B85-83F5-2BD5F6FAD4AB}" destId="{BEEB0A52-1884-435D-BC7B-7E5D03DB483F}" srcOrd="1" destOrd="0" parTransId="{27953C0C-4A85-45F8-8069-9AFF8831AB7C}" sibTransId="{CEFC31DE-643F-40CE-B123-2DC7114ED1DE}"/>
    <dgm:cxn modelId="{BC6996D1-03BC-4006-A615-353FE173EDCA}" type="presOf" srcId="{89F2A773-3FBD-4171-9481-8AC0C447E938}" destId="{2011B8E1-199E-48B5-8118-FB65AD6B1AF7}" srcOrd="0" destOrd="2" presId="urn:microsoft.com/office/officeart/2005/8/layout/process3"/>
    <dgm:cxn modelId="{22660A3C-2313-4D14-95EF-863666C559F5}" type="presOf" srcId="{BEEB0A52-1884-435D-BC7B-7E5D03DB483F}" destId="{2011B8E1-199E-48B5-8118-FB65AD6B1AF7}" srcOrd="0" destOrd="1" presId="urn:microsoft.com/office/officeart/2005/8/layout/process3"/>
    <dgm:cxn modelId="{DEFE84FA-086A-4AC9-91DB-5C97EDF235A2}" type="presOf" srcId="{B7F17286-8EB5-468F-9793-1D27C62043C2}" destId="{0AB5E7E6-3FD7-4655-8930-6902AA50C3FA}" srcOrd="0" destOrd="0" presId="urn:microsoft.com/office/officeart/2005/8/layout/process3"/>
    <dgm:cxn modelId="{43942CB2-336D-4D19-97FD-4C46A113C82D}" type="presOf" srcId="{8EDA10A9-C822-4B85-83F5-2BD5F6FAD4AB}" destId="{201B429E-C6B5-4F76-A9B8-E487C00728B1}" srcOrd="1" destOrd="0" presId="urn:microsoft.com/office/officeart/2005/8/layout/process3"/>
    <dgm:cxn modelId="{660428C2-B2AC-4821-ABDB-4CC5584E2593}" type="presOf" srcId="{B7F17286-8EB5-468F-9793-1D27C62043C2}" destId="{BDD6A5CF-840A-4D54-8989-698BC8731EF3}" srcOrd="1" destOrd="0" presId="urn:microsoft.com/office/officeart/2005/8/layout/process3"/>
    <dgm:cxn modelId="{C927DFAA-8B9B-4A34-B2AB-4C4D064E60B4}" srcId="{C88B4584-D800-4407-B568-741677FA3166}" destId="{3646E776-CFAF-4AFF-8014-F90CB6C26CC8}" srcOrd="0" destOrd="0" parTransId="{A3453875-F3DB-4EE4-95B6-D0707891B564}" sibTransId="{87E803D9-8810-4691-8FAC-9FC560EDF433}"/>
    <dgm:cxn modelId="{D0776E50-3BCF-4EF6-BA60-30F31DD1DEDF}" type="presOf" srcId="{8EDA10A9-C822-4B85-83F5-2BD5F6FAD4AB}" destId="{62D1599F-9F1E-42A1-894D-46A1FECD566A}" srcOrd="0" destOrd="0" presId="urn:microsoft.com/office/officeart/2005/8/layout/process3"/>
    <dgm:cxn modelId="{B12B3FAA-7A0B-4600-A30F-82351321E1A9}" type="presOf" srcId="{45EE0E17-28F9-40B0-893A-561CFD4E1240}" destId="{2011B8E1-199E-48B5-8118-FB65AD6B1AF7}" srcOrd="0" destOrd="0" presId="urn:microsoft.com/office/officeart/2005/8/layout/process3"/>
    <dgm:cxn modelId="{EF5C9E25-6433-4525-87C4-4AE9DFA5B25D}" type="presOf" srcId="{C88B4584-D800-4407-B568-741677FA3166}" destId="{C30A39D6-7945-46F3-9DBE-16978C46DA3D}" srcOrd="1" destOrd="0" presId="urn:microsoft.com/office/officeart/2005/8/layout/process3"/>
    <dgm:cxn modelId="{F7C06B5F-F6F8-4210-B6BD-29ECC35B93A0}" type="presOf" srcId="{B1A4D3FA-7EE3-40CD-BA9C-96FC50D70C88}" destId="{3D8666BC-3619-49BD-B12B-AFF0E8F4418F}" srcOrd="0" destOrd="0" presId="urn:microsoft.com/office/officeart/2005/8/layout/process3"/>
    <dgm:cxn modelId="{6F113452-5AFE-4AE3-9F3B-A9B6821C6512}" type="presOf" srcId="{C88B4584-D800-4407-B568-741677FA3166}" destId="{4D9D78E7-A979-45AC-9A4E-9C4811708F38}" srcOrd="0" destOrd="0" presId="urn:microsoft.com/office/officeart/2005/8/layout/process3"/>
    <dgm:cxn modelId="{48C2D6BC-5461-459D-9B20-5ABAF426DF02}" type="presOf" srcId="{B35F611F-E90C-4FAC-A4C9-887B93644DDA}" destId="{C7C4B71E-ABDD-4516-9705-4464AE40AAF3}" srcOrd="1" destOrd="0" presId="urn:microsoft.com/office/officeart/2005/8/layout/process3"/>
    <dgm:cxn modelId="{9A34887D-7DEE-4A88-9008-9CCD1DF55B62}" type="presOf" srcId="{1F0F2617-2C35-4DE6-8C48-03A8B966636C}" destId="{B52051A5-EF26-43C9-850C-4AB3BAF848EE}" srcOrd="0" destOrd="1" presId="urn:microsoft.com/office/officeart/2005/8/layout/process3"/>
    <dgm:cxn modelId="{22DB52FE-CD54-47D5-B0AA-8A391FB6C0BE}" srcId="{C88B4584-D800-4407-B568-741677FA3166}" destId="{1F0F2617-2C35-4DE6-8C48-03A8B966636C}" srcOrd="1" destOrd="0" parTransId="{F90D6C2C-6C68-44C1-859C-2789D408E17C}" sibTransId="{9C527E92-00CC-40AA-9F85-4614361B4E6F}"/>
    <dgm:cxn modelId="{CEC696C1-8AED-4668-8BB8-9507FF2932B5}" srcId="{917FDAFB-D44F-471A-A4B8-FC9825B1BF0C}" destId="{8EDA10A9-C822-4B85-83F5-2BD5F6FAD4AB}" srcOrd="2" destOrd="0" parTransId="{EFBC083B-82ED-49BA-A5A4-C53BD2445F9C}" sibTransId="{F71DB475-3B4C-43FC-AFC4-B756B45DB211}"/>
    <dgm:cxn modelId="{0413D8DA-40C9-4024-B76B-5AB003D14894}" srcId="{917FDAFB-D44F-471A-A4B8-FC9825B1BF0C}" destId="{B7F17286-8EB5-468F-9793-1D27C62043C2}" srcOrd="1" destOrd="0" parTransId="{2276186A-AE55-4A5B-B117-1F1A31CE4822}" sibTransId="{B35F611F-E90C-4FAC-A4C9-887B93644DDA}"/>
    <dgm:cxn modelId="{DA273308-E404-4655-8658-0FF78B35E0B6}" type="presOf" srcId="{917FDAFB-D44F-471A-A4B8-FC9825B1BF0C}" destId="{8D1B6B56-DE69-4726-B6C7-0178EFE12FE5}" srcOrd="0" destOrd="0" presId="urn:microsoft.com/office/officeart/2005/8/layout/process3"/>
    <dgm:cxn modelId="{8B8CD17E-56E9-45AB-9F58-B3DDAAFAEE89}" type="presOf" srcId="{44D9D670-7264-4512-826E-E5093C0E3941}" destId="{E13782B5-89B0-4E60-936F-6F5EC93195B1}" srcOrd="0" destOrd="0" presId="urn:microsoft.com/office/officeart/2005/8/layout/process3"/>
    <dgm:cxn modelId="{D97D9375-963E-4284-A35C-178BF6915AB5}" type="presParOf" srcId="{8D1B6B56-DE69-4726-B6C7-0178EFE12FE5}" destId="{CE9A78D3-7752-4398-89D7-B7C17EFB537D}" srcOrd="0" destOrd="0" presId="urn:microsoft.com/office/officeart/2005/8/layout/process3"/>
    <dgm:cxn modelId="{84E0F114-F1BE-4C8A-B13A-EDBEAF967B73}" type="presParOf" srcId="{CE9A78D3-7752-4398-89D7-B7C17EFB537D}" destId="{4D9D78E7-A979-45AC-9A4E-9C4811708F38}" srcOrd="0" destOrd="0" presId="urn:microsoft.com/office/officeart/2005/8/layout/process3"/>
    <dgm:cxn modelId="{172B1277-547D-4309-8F32-CB6AB1B51574}" type="presParOf" srcId="{CE9A78D3-7752-4398-89D7-B7C17EFB537D}" destId="{C30A39D6-7945-46F3-9DBE-16978C46DA3D}" srcOrd="1" destOrd="0" presId="urn:microsoft.com/office/officeart/2005/8/layout/process3"/>
    <dgm:cxn modelId="{140A1282-113C-4D22-908B-1FEF387ACC7C}" type="presParOf" srcId="{CE9A78D3-7752-4398-89D7-B7C17EFB537D}" destId="{B52051A5-EF26-43C9-850C-4AB3BAF848EE}" srcOrd="2" destOrd="0" presId="urn:microsoft.com/office/officeart/2005/8/layout/process3"/>
    <dgm:cxn modelId="{59A7C531-72DE-4D0F-8CF3-A62A0CD9EC38}" type="presParOf" srcId="{8D1B6B56-DE69-4726-B6C7-0178EFE12FE5}" destId="{3D8666BC-3619-49BD-B12B-AFF0E8F4418F}" srcOrd="1" destOrd="0" presId="urn:microsoft.com/office/officeart/2005/8/layout/process3"/>
    <dgm:cxn modelId="{FC5DE4DB-76D7-41E9-9B95-D80B9B753182}" type="presParOf" srcId="{3D8666BC-3619-49BD-B12B-AFF0E8F4418F}" destId="{78B2CBDF-832E-48A2-A9EA-CB728D37BE2A}" srcOrd="0" destOrd="0" presId="urn:microsoft.com/office/officeart/2005/8/layout/process3"/>
    <dgm:cxn modelId="{B05B79F7-C762-4578-BE86-0016156E08E3}" type="presParOf" srcId="{8D1B6B56-DE69-4726-B6C7-0178EFE12FE5}" destId="{EDB35715-77BE-4A93-B441-F2CEEF7D12C9}" srcOrd="2" destOrd="0" presId="urn:microsoft.com/office/officeart/2005/8/layout/process3"/>
    <dgm:cxn modelId="{D690560C-513C-41F1-B208-817B58372062}" type="presParOf" srcId="{EDB35715-77BE-4A93-B441-F2CEEF7D12C9}" destId="{0AB5E7E6-3FD7-4655-8930-6902AA50C3FA}" srcOrd="0" destOrd="0" presId="urn:microsoft.com/office/officeart/2005/8/layout/process3"/>
    <dgm:cxn modelId="{05CAEA4A-7D76-42F0-90B8-F8D497F3A708}" type="presParOf" srcId="{EDB35715-77BE-4A93-B441-F2CEEF7D12C9}" destId="{BDD6A5CF-840A-4D54-8989-698BC8731EF3}" srcOrd="1" destOrd="0" presId="urn:microsoft.com/office/officeart/2005/8/layout/process3"/>
    <dgm:cxn modelId="{7555662A-FA15-4A1E-AE57-8231A3E00F98}" type="presParOf" srcId="{EDB35715-77BE-4A93-B441-F2CEEF7D12C9}" destId="{E13782B5-89B0-4E60-936F-6F5EC93195B1}" srcOrd="2" destOrd="0" presId="urn:microsoft.com/office/officeart/2005/8/layout/process3"/>
    <dgm:cxn modelId="{E6A2A204-3D49-46BB-8D1C-198A17D9D050}" type="presParOf" srcId="{8D1B6B56-DE69-4726-B6C7-0178EFE12FE5}" destId="{B0E8BEB1-E632-4C06-A52C-839E910F1FB5}" srcOrd="3" destOrd="0" presId="urn:microsoft.com/office/officeart/2005/8/layout/process3"/>
    <dgm:cxn modelId="{BBA89B56-9C2B-48DD-94A7-218420222203}" type="presParOf" srcId="{B0E8BEB1-E632-4C06-A52C-839E910F1FB5}" destId="{C7C4B71E-ABDD-4516-9705-4464AE40AAF3}" srcOrd="0" destOrd="0" presId="urn:microsoft.com/office/officeart/2005/8/layout/process3"/>
    <dgm:cxn modelId="{010C7362-503C-4504-B6F5-267826900D5B}" type="presParOf" srcId="{8D1B6B56-DE69-4726-B6C7-0178EFE12FE5}" destId="{F89A576B-DEA5-4EFA-8C9B-03D323DF14C6}" srcOrd="4" destOrd="0" presId="urn:microsoft.com/office/officeart/2005/8/layout/process3"/>
    <dgm:cxn modelId="{C1191412-56EF-41E6-8599-94BD4D938CAF}" type="presParOf" srcId="{F89A576B-DEA5-4EFA-8C9B-03D323DF14C6}" destId="{62D1599F-9F1E-42A1-894D-46A1FECD566A}" srcOrd="0" destOrd="0" presId="urn:microsoft.com/office/officeart/2005/8/layout/process3"/>
    <dgm:cxn modelId="{254200C5-4486-4CB9-81F9-DFE9A8C8925F}" type="presParOf" srcId="{F89A576B-DEA5-4EFA-8C9B-03D323DF14C6}" destId="{201B429E-C6B5-4F76-A9B8-E487C00728B1}" srcOrd="1" destOrd="0" presId="urn:microsoft.com/office/officeart/2005/8/layout/process3"/>
    <dgm:cxn modelId="{DB900C6F-86A0-4D70-B309-C4F53E1A6852}"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Discussion topic</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Dicussion Board</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Meeting </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1F0F2617-2C35-4DE6-8C48-03A8B966636C}">
      <dgm:prSet phldrT="[Text]"/>
      <dgm:spPr/>
      <dgm:t>
        <a:bodyPr/>
        <a:lstStyle/>
        <a:p>
          <a:r>
            <a:rPr lang="en-US"/>
            <a:t>. Email </a:t>
          </a:r>
        </a:p>
      </dgm:t>
    </dgm:pt>
    <dgm:pt modelId="{F90D6C2C-6C68-44C1-859C-2789D408E17C}" type="parTrans" cxnId="{22DB52FE-CD54-47D5-B0AA-8A391FB6C0BE}">
      <dgm:prSet/>
      <dgm:spPr/>
      <dgm:t>
        <a:bodyPr/>
        <a:lstStyle/>
        <a:p>
          <a:endParaRPr lang="en-US"/>
        </a:p>
      </dgm:t>
    </dgm:pt>
    <dgm:pt modelId="{9C527E92-00CC-40AA-9F85-4614361B4E6F}" type="sibTrans" cxnId="{22DB52FE-CD54-47D5-B0AA-8A391FB6C0BE}">
      <dgm:prSet/>
      <dgm:spPr/>
      <dgm:t>
        <a:bodyPr/>
        <a:lstStyle/>
        <a:p>
          <a:endParaRPr lang="en-US"/>
        </a:p>
      </dgm:t>
    </dgm:pt>
    <dgm:pt modelId="{BEEB0A52-1884-435D-BC7B-7E5D03DB483F}">
      <dgm:prSet phldrT="[Text]"/>
      <dgm:spPr/>
      <dgm:t>
        <a:bodyPr/>
        <a:lstStyle/>
        <a:p>
          <a:r>
            <a:rPr lang="en-US"/>
            <a:t> Report Analysis</a:t>
          </a:r>
        </a:p>
      </dgm:t>
    </dgm:pt>
    <dgm:pt modelId="{27953C0C-4A85-45F8-8069-9AFF8831AB7C}" type="parTrans" cxnId="{73890DBC-8E80-4A96-B550-B91DED1E18B5}">
      <dgm:prSet/>
      <dgm:spPr/>
      <dgm:t>
        <a:bodyPr/>
        <a:lstStyle/>
        <a:p>
          <a:endParaRPr lang="en-US"/>
        </a:p>
      </dgm:t>
    </dgm:pt>
    <dgm:pt modelId="{CEFC31DE-643F-40CE-B123-2DC7114ED1DE}" type="sibTrans" cxnId="{73890DBC-8E80-4A96-B550-B91DED1E18B5}">
      <dgm:prSet/>
      <dgm:spPr/>
      <dgm:t>
        <a:bodyPr/>
        <a:lstStyle/>
        <a:p>
          <a:endParaRPr lang="en-US"/>
        </a:p>
      </dgm:t>
    </dgm:pt>
    <dgm:pt modelId="{BEBE9919-E768-407B-BF74-EDBD36165B78}">
      <dgm:prSet phldrT="[Text]"/>
      <dgm:spPr/>
      <dgm:t>
        <a:bodyPr/>
        <a:lstStyle/>
        <a:p>
          <a:r>
            <a:rPr lang="en-US"/>
            <a:t>...</a:t>
          </a:r>
        </a:p>
      </dgm:t>
    </dgm:pt>
    <dgm:pt modelId="{FCA226AF-9AB0-4101-82A9-A261D9903BC9}" type="parTrans" cxnId="{F9A943DE-F18C-4D36-90D2-7C4A278BF7ED}">
      <dgm:prSet/>
      <dgm:spPr/>
      <dgm:t>
        <a:bodyPr/>
        <a:lstStyle/>
        <a:p>
          <a:endParaRPr lang="en-US"/>
        </a:p>
      </dgm:t>
    </dgm:pt>
    <dgm:pt modelId="{69DDC0BE-19AF-4FEC-84A8-F6F1BD6412AA}" type="sibTrans" cxnId="{F9A943DE-F18C-4D36-90D2-7C4A278BF7ED}">
      <dgm:prSet/>
      <dgm:spPr/>
      <dgm:t>
        <a:bodyPr/>
        <a:lstStyle/>
        <a:p>
          <a:endParaRPr lang="en-US"/>
        </a:p>
      </dgm:t>
    </dgm:pt>
    <dgm:pt modelId="{B8713F43-3B39-46BB-9655-07444842454C}">
      <dgm:prSet phldrT="[Text]"/>
      <dgm:spPr/>
      <dgm:t>
        <a:bodyPr/>
        <a:lstStyle/>
        <a:p>
          <a:r>
            <a:rPr lang="en-US"/>
            <a:t> Outstanding Issue</a:t>
          </a:r>
        </a:p>
      </dgm:t>
    </dgm:pt>
    <dgm:pt modelId="{C4A2D875-8F6C-43C7-9F7A-EC515FEB2A9C}" type="parTrans" cxnId="{836BA5A6-20D0-43F3-92B5-448B7C26D4EB}">
      <dgm:prSet/>
      <dgm:spPr/>
    </dgm:pt>
    <dgm:pt modelId="{44A53FB4-53A8-4622-B050-79599CB0DA93}" type="sibTrans" cxnId="{836BA5A6-20D0-43F3-92B5-448B7C26D4EB}">
      <dgm:prSet/>
      <dgm:spPr/>
    </dgm:pt>
    <dgm:pt modelId="{D459CF92-5512-4C1B-8DE6-53C2FF18E0CB}">
      <dgm:prSet phldrT="[Text]"/>
      <dgm:spPr/>
      <dgm:t>
        <a:bodyPr/>
        <a:lstStyle/>
        <a:p>
          <a:r>
            <a:rPr lang="en-US"/>
            <a:t>..</a:t>
          </a:r>
        </a:p>
      </dgm:t>
    </dgm:pt>
    <dgm:pt modelId="{47909948-A993-437E-993A-3F946391578B}" type="parTrans" cxnId="{06636CDC-CF10-4813-AFEE-A5E4930E9323}">
      <dgm:prSet/>
      <dgm:spPr/>
    </dgm:pt>
    <dgm:pt modelId="{A9AED99D-248A-4645-8356-E82473A47E87}" type="sibTrans" cxnId="{06636CDC-CF10-4813-AFEE-A5E4930E9323}">
      <dgm:prSet/>
      <dgm:spPr/>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333C914B-A5CC-4671-8B1A-3D9F192EEA8D}" type="presOf" srcId="{B35F611F-E90C-4FAC-A4C9-887B93644DDA}" destId="{B0E8BEB1-E632-4C06-A52C-839E910F1FB5}" srcOrd="0" destOrd="0" presId="urn:microsoft.com/office/officeart/2005/8/layout/process3"/>
    <dgm:cxn modelId="{1D8BDAB0-2EA1-4F8B-A3F1-4D0D1DAC7244}" type="presOf" srcId="{8EDA10A9-C822-4B85-83F5-2BD5F6FAD4AB}" destId="{201B429E-C6B5-4F76-A9B8-E487C00728B1}" srcOrd="1" destOrd="0" presId="urn:microsoft.com/office/officeart/2005/8/layout/process3"/>
    <dgm:cxn modelId="{CF585654-B708-40D1-BE37-16F854CC4EF6}" type="presOf" srcId="{45EE0E17-28F9-40B0-893A-561CFD4E1240}" destId="{2011B8E1-199E-48B5-8118-FB65AD6B1AF7}" srcOrd="0" destOrd="0" presId="urn:microsoft.com/office/officeart/2005/8/layout/process3"/>
    <dgm:cxn modelId="{CEC696C1-8AED-4668-8BB8-9507FF2932B5}" srcId="{917FDAFB-D44F-471A-A4B8-FC9825B1BF0C}" destId="{8EDA10A9-C822-4B85-83F5-2BD5F6FAD4AB}" srcOrd="2" destOrd="0" parTransId="{EFBC083B-82ED-49BA-A5A4-C53BD2445F9C}" sibTransId="{F71DB475-3B4C-43FC-AFC4-B756B45DB211}"/>
    <dgm:cxn modelId="{73890DBC-8E80-4A96-B550-B91DED1E18B5}" srcId="{8EDA10A9-C822-4B85-83F5-2BD5F6FAD4AB}" destId="{BEEB0A52-1884-435D-BC7B-7E5D03DB483F}" srcOrd="1" destOrd="0" parTransId="{27953C0C-4A85-45F8-8069-9AFF8831AB7C}" sibTransId="{CEFC31DE-643F-40CE-B123-2DC7114ED1DE}"/>
    <dgm:cxn modelId="{F9A943DE-F18C-4D36-90D2-7C4A278BF7ED}" srcId="{C88B4584-D800-4407-B568-741677FA3166}" destId="{BEBE9919-E768-407B-BF74-EDBD36165B78}" srcOrd="2" destOrd="0" parTransId="{FCA226AF-9AB0-4101-82A9-A261D9903BC9}" sibTransId="{69DDC0BE-19AF-4FEC-84A8-F6F1BD6412AA}"/>
    <dgm:cxn modelId="{22DB52FE-CD54-47D5-B0AA-8A391FB6C0BE}" srcId="{C88B4584-D800-4407-B568-741677FA3166}" destId="{1F0F2617-2C35-4DE6-8C48-03A8B966636C}" srcOrd="1" destOrd="0" parTransId="{F90D6C2C-6C68-44C1-859C-2789D408E17C}" sibTransId="{9C527E92-00CC-40AA-9F85-4614361B4E6F}"/>
    <dgm:cxn modelId="{C927DFAA-8B9B-4A34-B2AB-4C4D064E60B4}" srcId="{C88B4584-D800-4407-B568-741677FA3166}" destId="{3646E776-CFAF-4AFF-8014-F90CB6C26CC8}" srcOrd="0" destOrd="0" parTransId="{A3453875-F3DB-4EE4-95B6-D0707891B564}" sibTransId="{87E803D9-8810-4691-8FAC-9FC560EDF433}"/>
    <dgm:cxn modelId="{3304A3C3-5DCD-4A92-96F8-3EE1C2D773B5}" type="presOf" srcId="{8EDA10A9-C822-4B85-83F5-2BD5F6FAD4AB}" destId="{62D1599F-9F1E-42A1-894D-46A1FECD566A}" srcOrd="0" destOrd="0" presId="urn:microsoft.com/office/officeart/2005/8/layout/process3"/>
    <dgm:cxn modelId="{09400321-4766-4154-BE7B-3BBDE535B0E9}" type="presOf" srcId="{44D9D670-7264-4512-826E-E5093C0E3941}" destId="{E13782B5-89B0-4E60-936F-6F5EC93195B1}" srcOrd="0" destOrd="0" presId="urn:microsoft.com/office/officeart/2005/8/layout/process3"/>
    <dgm:cxn modelId="{3D6BA92E-0AEA-4FAB-B8F8-96AC560F7CF1}" type="presOf" srcId="{C88B4584-D800-4407-B568-741677FA3166}" destId="{C30A39D6-7945-46F3-9DBE-16978C46DA3D}" srcOrd="1" destOrd="0" presId="urn:microsoft.com/office/officeart/2005/8/layout/process3"/>
    <dgm:cxn modelId="{75AF55CF-B7C1-432C-ADFD-359D7E04F075}" type="presOf" srcId="{B8713F43-3B39-46BB-9655-07444842454C}" destId="{2011B8E1-199E-48B5-8118-FB65AD6B1AF7}" srcOrd="0" destOrd="2" presId="urn:microsoft.com/office/officeart/2005/8/layout/process3"/>
    <dgm:cxn modelId="{D193749E-523E-4B7C-BB8D-51110174D97A}" type="presOf" srcId="{B7F17286-8EB5-468F-9793-1D27C62043C2}" destId="{BDD6A5CF-840A-4D54-8989-698BC8731EF3}" srcOrd="1" destOrd="0" presId="urn:microsoft.com/office/officeart/2005/8/layout/process3"/>
    <dgm:cxn modelId="{FD64C174-10D8-41EE-B446-78EDD16CBFF1}" srcId="{B7F17286-8EB5-468F-9793-1D27C62043C2}" destId="{44D9D670-7264-4512-826E-E5093C0E3941}" srcOrd="0" destOrd="0" parTransId="{26E412B8-1954-45D1-85D4-5F7A0917578C}" sibTransId="{D3B92203-5AD2-4136-9E0F-452AC0DA6C04}"/>
    <dgm:cxn modelId="{0D2D1555-6036-4C22-A627-46CDC7E3F942}" type="presOf" srcId="{C88B4584-D800-4407-B568-741677FA3166}" destId="{4D9D78E7-A979-45AC-9A4E-9C4811708F38}" srcOrd="0" destOrd="0" presId="urn:microsoft.com/office/officeart/2005/8/layout/process3"/>
    <dgm:cxn modelId="{87534DD8-DE15-408F-AC13-33E7564A8630}" type="presOf" srcId="{3646E776-CFAF-4AFF-8014-F90CB6C26CC8}" destId="{B52051A5-EF26-43C9-850C-4AB3BAF848EE}" srcOrd="0" destOrd="0" presId="urn:microsoft.com/office/officeart/2005/8/layout/process3"/>
    <dgm:cxn modelId="{4CD9FBE8-F482-42FD-B029-044F7B60B797}" type="presOf" srcId="{B1A4D3FA-7EE3-40CD-BA9C-96FC50D70C88}" destId="{3D8666BC-3619-49BD-B12B-AFF0E8F4418F}" srcOrd="0" destOrd="0" presId="urn:microsoft.com/office/officeart/2005/8/layout/process3"/>
    <dgm:cxn modelId="{74B14CE9-D1AF-4B4E-86CA-0AC0AB2B1570}" type="presOf" srcId="{1F0F2617-2C35-4DE6-8C48-03A8B966636C}" destId="{B52051A5-EF26-43C9-850C-4AB3BAF848EE}" srcOrd="0" destOrd="1" presId="urn:microsoft.com/office/officeart/2005/8/layout/process3"/>
    <dgm:cxn modelId="{06636CDC-CF10-4813-AFEE-A5E4930E9323}" srcId="{8EDA10A9-C822-4B85-83F5-2BD5F6FAD4AB}" destId="{D459CF92-5512-4C1B-8DE6-53C2FF18E0CB}" srcOrd="3" destOrd="0" parTransId="{47909948-A993-437E-993A-3F946391578B}" sibTransId="{A9AED99D-248A-4645-8356-E82473A47E87}"/>
    <dgm:cxn modelId="{E4A2B84C-86F9-4855-B1F0-6FD06A92A87D}" srcId="{8EDA10A9-C822-4B85-83F5-2BD5F6FAD4AB}" destId="{45EE0E17-28F9-40B0-893A-561CFD4E1240}" srcOrd="0" destOrd="0" parTransId="{1AA2C802-94A8-4BB8-A1B1-AA573F54DF8F}" sibTransId="{C91E86CC-06BC-4B2E-9D4C-51950A002FE9}"/>
    <dgm:cxn modelId="{26B89381-8288-4E10-8292-608846D67650}" srcId="{917FDAFB-D44F-471A-A4B8-FC9825B1BF0C}" destId="{C88B4584-D800-4407-B568-741677FA3166}" srcOrd="0" destOrd="0" parTransId="{BCF2B5B3-7FBE-4FC6-96A1-1974B304BADE}" sibTransId="{B1A4D3FA-7EE3-40CD-BA9C-96FC50D70C88}"/>
    <dgm:cxn modelId="{AF65A217-2303-4019-B033-40A4931D09EF}" type="presOf" srcId="{BEBE9919-E768-407B-BF74-EDBD36165B78}" destId="{B52051A5-EF26-43C9-850C-4AB3BAF848EE}" srcOrd="0" destOrd="2" presId="urn:microsoft.com/office/officeart/2005/8/layout/process3"/>
    <dgm:cxn modelId="{EAE061EC-39E3-4853-B81F-ABBDCA5CC566}" type="presOf" srcId="{B1A4D3FA-7EE3-40CD-BA9C-96FC50D70C88}" destId="{78B2CBDF-832E-48A2-A9EA-CB728D37BE2A}" srcOrd="1" destOrd="0" presId="urn:microsoft.com/office/officeart/2005/8/layout/process3"/>
    <dgm:cxn modelId="{836BA5A6-20D0-43F3-92B5-448B7C26D4EB}" srcId="{8EDA10A9-C822-4B85-83F5-2BD5F6FAD4AB}" destId="{B8713F43-3B39-46BB-9655-07444842454C}" srcOrd="2" destOrd="0" parTransId="{C4A2D875-8F6C-43C7-9F7A-EC515FEB2A9C}" sibTransId="{44A53FB4-53A8-4622-B050-79599CB0DA93}"/>
    <dgm:cxn modelId="{8EC90297-9E4C-4C79-93D7-71151F03880A}" type="presOf" srcId="{D459CF92-5512-4C1B-8DE6-53C2FF18E0CB}" destId="{2011B8E1-199E-48B5-8118-FB65AD6B1AF7}" srcOrd="0" destOrd="3" presId="urn:microsoft.com/office/officeart/2005/8/layout/process3"/>
    <dgm:cxn modelId="{65D847E4-626E-47C2-B422-6F39E49A3572}" type="presOf" srcId="{B35F611F-E90C-4FAC-A4C9-887B93644DDA}" destId="{C7C4B71E-ABDD-4516-9705-4464AE40AAF3}" srcOrd="1" destOrd="0" presId="urn:microsoft.com/office/officeart/2005/8/layout/process3"/>
    <dgm:cxn modelId="{6D6B7AF1-2545-42B5-9091-1F65BC6A2FFC}" type="presOf" srcId="{B7F17286-8EB5-468F-9793-1D27C62043C2}" destId="{0AB5E7E6-3FD7-4655-8930-6902AA50C3FA}" srcOrd="0" destOrd="0" presId="urn:microsoft.com/office/officeart/2005/8/layout/process3"/>
    <dgm:cxn modelId="{4E235F9A-1A81-4EF9-8D07-CECF5D33CE52}" type="presOf" srcId="{BEEB0A52-1884-435D-BC7B-7E5D03DB483F}" destId="{2011B8E1-199E-48B5-8118-FB65AD6B1AF7}" srcOrd="0" destOrd="1" presId="urn:microsoft.com/office/officeart/2005/8/layout/process3"/>
    <dgm:cxn modelId="{04466879-8DFD-4807-864E-9EF5E83B19BF}" type="presOf" srcId="{917FDAFB-D44F-471A-A4B8-FC9825B1BF0C}" destId="{8D1B6B56-DE69-4726-B6C7-0178EFE12FE5}" srcOrd="0" destOrd="0" presId="urn:microsoft.com/office/officeart/2005/8/layout/process3"/>
    <dgm:cxn modelId="{0413D8DA-40C9-4024-B76B-5AB003D14894}" srcId="{917FDAFB-D44F-471A-A4B8-FC9825B1BF0C}" destId="{B7F17286-8EB5-468F-9793-1D27C62043C2}" srcOrd="1" destOrd="0" parTransId="{2276186A-AE55-4A5B-B117-1F1A31CE4822}" sibTransId="{B35F611F-E90C-4FAC-A4C9-887B93644DDA}"/>
    <dgm:cxn modelId="{17FD700D-FFE4-4DD1-8F0B-2FDD7BF30FE0}" type="presParOf" srcId="{8D1B6B56-DE69-4726-B6C7-0178EFE12FE5}" destId="{CE9A78D3-7752-4398-89D7-B7C17EFB537D}" srcOrd="0" destOrd="0" presId="urn:microsoft.com/office/officeart/2005/8/layout/process3"/>
    <dgm:cxn modelId="{19CF5BE0-1721-4BEC-B274-B002DE6872E1}" type="presParOf" srcId="{CE9A78D3-7752-4398-89D7-B7C17EFB537D}" destId="{4D9D78E7-A979-45AC-9A4E-9C4811708F38}" srcOrd="0" destOrd="0" presId="urn:microsoft.com/office/officeart/2005/8/layout/process3"/>
    <dgm:cxn modelId="{A3AF24E0-165D-416F-AA36-216A717093BF}" type="presParOf" srcId="{CE9A78D3-7752-4398-89D7-B7C17EFB537D}" destId="{C30A39D6-7945-46F3-9DBE-16978C46DA3D}" srcOrd="1" destOrd="0" presId="urn:microsoft.com/office/officeart/2005/8/layout/process3"/>
    <dgm:cxn modelId="{360889C0-D51E-4241-938B-D8AD08E94E73}" type="presParOf" srcId="{CE9A78D3-7752-4398-89D7-B7C17EFB537D}" destId="{B52051A5-EF26-43C9-850C-4AB3BAF848EE}" srcOrd="2" destOrd="0" presId="urn:microsoft.com/office/officeart/2005/8/layout/process3"/>
    <dgm:cxn modelId="{95A4F63F-B8B0-42D6-B7D0-98938E84E08D}" type="presParOf" srcId="{8D1B6B56-DE69-4726-B6C7-0178EFE12FE5}" destId="{3D8666BC-3619-49BD-B12B-AFF0E8F4418F}" srcOrd="1" destOrd="0" presId="urn:microsoft.com/office/officeart/2005/8/layout/process3"/>
    <dgm:cxn modelId="{89437B69-29AE-4C75-B0FB-53E8ABCD3249}" type="presParOf" srcId="{3D8666BC-3619-49BD-B12B-AFF0E8F4418F}" destId="{78B2CBDF-832E-48A2-A9EA-CB728D37BE2A}" srcOrd="0" destOrd="0" presId="urn:microsoft.com/office/officeart/2005/8/layout/process3"/>
    <dgm:cxn modelId="{C8E368A8-6A70-4F43-BAE5-2FEF8FC3F359}" type="presParOf" srcId="{8D1B6B56-DE69-4726-B6C7-0178EFE12FE5}" destId="{EDB35715-77BE-4A93-B441-F2CEEF7D12C9}" srcOrd="2" destOrd="0" presId="urn:microsoft.com/office/officeart/2005/8/layout/process3"/>
    <dgm:cxn modelId="{6AF06281-10BC-4F65-B603-5268F3211DEB}" type="presParOf" srcId="{EDB35715-77BE-4A93-B441-F2CEEF7D12C9}" destId="{0AB5E7E6-3FD7-4655-8930-6902AA50C3FA}" srcOrd="0" destOrd="0" presId="urn:microsoft.com/office/officeart/2005/8/layout/process3"/>
    <dgm:cxn modelId="{2813EF49-C5CB-4CB6-AA70-F6AE7CFDBDEE}" type="presParOf" srcId="{EDB35715-77BE-4A93-B441-F2CEEF7D12C9}" destId="{BDD6A5CF-840A-4D54-8989-698BC8731EF3}" srcOrd="1" destOrd="0" presId="urn:microsoft.com/office/officeart/2005/8/layout/process3"/>
    <dgm:cxn modelId="{079CCDE0-E16D-466B-955D-D0CE68032DEB}" type="presParOf" srcId="{EDB35715-77BE-4A93-B441-F2CEEF7D12C9}" destId="{E13782B5-89B0-4E60-936F-6F5EC93195B1}" srcOrd="2" destOrd="0" presId="urn:microsoft.com/office/officeart/2005/8/layout/process3"/>
    <dgm:cxn modelId="{C2E74B5D-F262-423D-9E8A-6C8A83F92ED2}" type="presParOf" srcId="{8D1B6B56-DE69-4726-B6C7-0178EFE12FE5}" destId="{B0E8BEB1-E632-4C06-A52C-839E910F1FB5}" srcOrd="3" destOrd="0" presId="urn:microsoft.com/office/officeart/2005/8/layout/process3"/>
    <dgm:cxn modelId="{C8C0F608-B260-4E1C-8ED0-5E87970B3B23}" type="presParOf" srcId="{B0E8BEB1-E632-4C06-A52C-839E910F1FB5}" destId="{C7C4B71E-ABDD-4516-9705-4464AE40AAF3}" srcOrd="0" destOrd="0" presId="urn:microsoft.com/office/officeart/2005/8/layout/process3"/>
    <dgm:cxn modelId="{16A10AF9-4EEA-49BC-94A4-D98EEC876317}" type="presParOf" srcId="{8D1B6B56-DE69-4726-B6C7-0178EFE12FE5}" destId="{F89A576B-DEA5-4EFA-8C9B-03D323DF14C6}" srcOrd="4" destOrd="0" presId="urn:microsoft.com/office/officeart/2005/8/layout/process3"/>
    <dgm:cxn modelId="{0B92AC7A-6B89-4FCF-BD2A-57E81DE8EEA8}" type="presParOf" srcId="{F89A576B-DEA5-4EFA-8C9B-03D323DF14C6}" destId="{62D1599F-9F1E-42A1-894D-46A1FECD566A}" srcOrd="0" destOrd="0" presId="urn:microsoft.com/office/officeart/2005/8/layout/process3"/>
    <dgm:cxn modelId="{F4C416D2-8CFC-464A-84F2-9184967BF75A}" type="presParOf" srcId="{F89A576B-DEA5-4EFA-8C9B-03D323DF14C6}" destId="{201B429E-C6B5-4F76-A9B8-E487C00728B1}" srcOrd="1" destOrd="0" presId="urn:microsoft.com/office/officeart/2005/8/layout/process3"/>
    <dgm:cxn modelId="{FCF43033-8D9F-4AAB-B66E-CC8A6D416468}"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48"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917FDAFB-D44F-471A-A4B8-FC9825B1BF0C}"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en-US"/>
        </a:p>
      </dgm:t>
    </dgm:pt>
    <dgm:pt modelId="{C88B4584-D800-4407-B568-741677FA3166}">
      <dgm:prSet phldrT="[Text]"/>
      <dgm:spPr/>
      <dgm:t>
        <a:bodyPr/>
        <a:lstStyle/>
        <a:p>
          <a:r>
            <a:rPr lang="en-US"/>
            <a:t>Input </a:t>
          </a:r>
        </a:p>
      </dgm:t>
    </dgm:pt>
    <dgm:pt modelId="{BCF2B5B3-7FBE-4FC6-96A1-1974B304BADE}" type="parTrans" cxnId="{26B89381-8288-4E10-8292-608846D67650}">
      <dgm:prSet/>
      <dgm:spPr/>
      <dgm:t>
        <a:bodyPr/>
        <a:lstStyle/>
        <a:p>
          <a:endParaRPr lang="en-US"/>
        </a:p>
      </dgm:t>
    </dgm:pt>
    <dgm:pt modelId="{B1A4D3FA-7EE3-40CD-BA9C-96FC50D70C88}" type="sibTrans" cxnId="{26B89381-8288-4E10-8292-608846D67650}">
      <dgm:prSet/>
      <dgm:spPr/>
      <dgm:t>
        <a:bodyPr/>
        <a:lstStyle/>
        <a:p>
          <a:endParaRPr lang="en-US"/>
        </a:p>
      </dgm:t>
    </dgm:pt>
    <dgm:pt modelId="{3646E776-CFAF-4AFF-8014-F90CB6C26CC8}">
      <dgm:prSet phldrT="[Text]"/>
      <dgm:spPr/>
      <dgm:t>
        <a:bodyPr/>
        <a:lstStyle/>
        <a:p>
          <a:r>
            <a:rPr lang="en-US"/>
            <a:t> Project Charter </a:t>
          </a:r>
        </a:p>
      </dgm:t>
    </dgm:pt>
    <dgm:pt modelId="{A3453875-F3DB-4EE4-95B6-D0707891B564}" type="parTrans" cxnId="{C927DFAA-8B9B-4A34-B2AB-4C4D064E60B4}">
      <dgm:prSet/>
      <dgm:spPr/>
      <dgm:t>
        <a:bodyPr/>
        <a:lstStyle/>
        <a:p>
          <a:endParaRPr lang="en-US"/>
        </a:p>
      </dgm:t>
    </dgm:pt>
    <dgm:pt modelId="{87E803D9-8810-4691-8FAC-9FC560EDF433}" type="sibTrans" cxnId="{C927DFAA-8B9B-4A34-B2AB-4C4D064E60B4}">
      <dgm:prSet/>
      <dgm:spPr/>
      <dgm:t>
        <a:bodyPr/>
        <a:lstStyle/>
        <a:p>
          <a:endParaRPr lang="en-US"/>
        </a:p>
      </dgm:t>
    </dgm:pt>
    <dgm:pt modelId="{B7F17286-8EB5-468F-9793-1D27C62043C2}">
      <dgm:prSet phldrT="[Text]"/>
      <dgm:spPr/>
      <dgm:t>
        <a:bodyPr/>
        <a:lstStyle/>
        <a:p>
          <a:r>
            <a:rPr lang="en-US"/>
            <a:t>Tools </a:t>
          </a:r>
        </a:p>
      </dgm:t>
    </dgm:pt>
    <dgm:pt modelId="{2276186A-AE55-4A5B-B117-1F1A31CE4822}" type="parTrans" cxnId="{0413D8DA-40C9-4024-B76B-5AB003D14894}">
      <dgm:prSet/>
      <dgm:spPr/>
      <dgm:t>
        <a:bodyPr/>
        <a:lstStyle/>
        <a:p>
          <a:endParaRPr lang="en-US"/>
        </a:p>
      </dgm:t>
    </dgm:pt>
    <dgm:pt modelId="{B35F611F-E90C-4FAC-A4C9-887B93644DDA}" type="sibTrans" cxnId="{0413D8DA-40C9-4024-B76B-5AB003D14894}">
      <dgm:prSet/>
      <dgm:spPr/>
      <dgm:t>
        <a:bodyPr/>
        <a:lstStyle/>
        <a:p>
          <a:endParaRPr lang="en-US"/>
        </a:p>
      </dgm:t>
    </dgm:pt>
    <dgm:pt modelId="{44D9D670-7264-4512-826E-E5093C0E3941}">
      <dgm:prSet phldrT="[Text]"/>
      <dgm:spPr/>
      <dgm:t>
        <a:bodyPr/>
        <a:lstStyle/>
        <a:p>
          <a:r>
            <a:rPr lang="en-US"/>
            <a:t>SharePoint Document Library</a:t>
          </a:r>
        </a:p>
      </dgm:t>
    </dgm:pt>
    <dgm:pt modelId="{26E412B8-1954-45D1-85D4-5F7A0917578C}" type="parTrans" cxnId="{FD64C174-10D8-41EE-B446-78EDD16CBFF1}">
      <dgm:prSet/>
      <dgm:spPr/>
      <dgm:t>
        <a:bodyPr/>
        <a:lstStyle/>
        <a:p>
          <a:endParaRPr lang="en-US"/>
        </a:p>
      </dgm:t>
    </dgm:pt>
    <dgm:pt modelId="{D3B92203-5AD2-4136-9E0F-452AC0DA6C04}" type="sibTrans" cxnId="{FD64C174-10D8-41EE-B446-78EDD16CBFF1}">
      <dgm:prSet/>
      <dgm:spPr/>
      <dgm:t>
        <a:bodyPr/>
        <a:lstStyle/>
        <a:p>
          <a:endParaRPr lang="en-US"/>
        </a:p>
      </dgm:t>
    </dgm:pt>
    <dgm:pt modelId="{8EDA10A9-C822-4B85-83F5-2BD5F6FAD4AB}">
      <dgm:prSet phldrT="[Text]"/>
      <dgm:spPr/>
      <dgm:t>
        <a:bodyPr/>
        <a:lstStyle/>
        <a:p>
          <a:r>
            <a:rPr lang="en-US"/>
            <a:t>Output </a:t>
          </a:r>
        </a:p>
      </dgm:t>
    </dgm:pt>
    <dgm:pt modelId="{EFBC083B-82ED-49BA-A5A4-C53BD2445F9C}" type="parTrans" cxnId="{CEC696C1-8AED-4668-8BB8-9507FF2932B5}">
      <dgm:prSet/>
      <dgm:spPr/>
      <dgm:t>
        <a:bodyPr/>
        <a:lstStyle/>
        <a:p>
          <a:endParaRPr lang="en-US"/>
        </a:p>
      </dgm:t>
    </dgm:pt>
    <dgm:pt modelId="{F71DB475-3B4C-43FC-AFC4-B756B45DB211}" type="sibTrans" cxnId="{CEC696C1-8AED-4668-8BB8-9507FF2932B5}">
      <dgm:prSet/>
      <dgm:spPr/>
      <dgm:t>
        <a:bodyPr/>
        <a:lstStyle/>
        <a:p>
          <a:endParaRPr lang="en-US"/>
        </a:p>
      </dgm:t>
    </dgm:pt>
    <dgm:pt modelId="{45EE0E17-28F9-40B0-893A-561CFD4E1240}">
      <dgm:prSet phldrT="[Text]"/>
      <dgm:spPr/>
      <dgm:t>
        <a:bodyPr/>
        <a:lstStyle/>
        <a:p>
          <a:r>
            <a:rPr lang="en-US"/>
            <a:t> PMIS </a:t>
          </a:r>
        </a:p>
      </dgm:t>
    </dgm:pt>
    <dgm:pt modelId="{1AA2C802-94A8-4BB8-A1B1-AA573F54DF8F}" type="parTrans" cxnId="{E4A2B84C-86F9-4855-B1F0-6FD06A92A87D}">
      <dgm:prSet/>
      <dgm:spPr/>
      <dgm:t>
        <a:bodyPr/>
        <a:lstStyle/>
        <a:p>
          <a:endParaRPr lang="en-US"/>
        </a:p>
      </dgm:t>
    </dgm:pt>
    <dgm:pt modelId="{C91E86CC-06BC-4B2E-9D4C-51950A002FE9}" type="sibTrans" cxnId="{E4A2B84C-86F9-4855-B1F0-6FD06A92A87D}">
      <dgm:prSet/>
      <dgm:spPr/>
      <dgm:t>
        <a:bodyPr/>
        <a:lstStyle/>
        <a:p>
          <a:endParaRPr lang="en-US"/>
        </a:p>
      </dgm:t>
    </dgm:pt>
    <dgm:pt modelId="{5E85BCE5-9FF2-4961-AE16-17DC7E8CC409}">
      <dgm:prSet phldrT="[Text]"/>
      <dgm:spPr/>
      <dgm:t>
        <a:bodyPr/>
        <a:lstStyle/>
        <a:p>
          <a:r>
            <a:rPr lang="en-US"/>
            <a:t> Project Scheduling</a:t>
          </a:r>
        </a:p>
      </dgm:t>
    </dgm:pt>
    <dgm:pt modelId="{9354BD4E-380E-4CE7-8775-1202FBD33344}" type="parTrans" cxnId="{2C131A3C-0DC9-494D-A40C-512E2453109A}">
      <dgm:prSet/>
      <dgm:spPr/>
      <dgm:t>
        <a:bodyPr/>
        <a:lstStyle/>
        <a:p>
          <a:endParaRPr lang="en-US"/>
        </a:p>
      </dgm:t>
    </dgm:pt>
    <dgm:pt modelId="{71F077A1-C5D8-43E8-ADA9-DA36D288AAE9}" type="sibTrans" cxnId="{2C131A3C-0DC9-494D-A40C-512E2453109A}">
      <dgm:prSet/>
      <dgm:spPr/>
      <dgm:t>
        <a:bodyPr/>
        <a:lstStyle/>
        <a:p>
          <a:endParaRPr lang="en-US"/>
        </a:p>
      </dgm:t>
    </dgm:pt>
    <dgm:pt modelId="{A329B906-C1AE-4857-AFEF-A24BB9EE670F}">
      <dgm:prSet phldrT="[Text]"/>
      <dgm:spPr/>
      <dgm:t>
        <a:bodyPr/>
        <a:lstStyle/>
        <a:p>
          <a:r>
            <a:rPr lang="en-US"/>
            <a:t> Report Analysis </a:t>
          </a:r>
        </a:p>
      </dgm:t>
    </dgm:pt>
    <dgm:pt modelId="{028F5499-405C-41DB-96BF-0D7B76407F81}" type="parTrans" cxnId="{8A31ECE1-60D6-4E5E-9179-44A482FFF472}">
      <dgm:prSet/>
      <dgm:spPr/>
      <dgm:t>
        <a:bodyPr/>
        <a:lstStyle/>
        <a:p>
          <a:endParaRPr lang="en-US"/>
        </a:p>
      </dgm:t>
    </dgm:pt>
    <dgm:pt modelId="{6453ACDD-80D2-444C-A4B5-644BD486661A}" type="sibTrans" cxnId="{8A31ECE1-60D6-4E5E-9179-44A482FFF472}">
      <dgm:prSet/>
      <dgm:spPr/>
      <dgm:t>
        <a:bodyPr/>
        <a:lstStyle/>
        <a:p>
          <a:endParaRPr lang="en-US"/>
        </a:p>
      </dgm:t>
    </dgm:pt>
    <dgm:pt modelId="{BEEB0A52-1884-435D-BC7B-7E5D03DB483F}">
      <dgm:prSet phldrT="[Text]"/>
      <dgm:spPr/>
      <dgm:t>
        <a:bodyPr/>
        <a:lstStyle/>
        <a:p>
          <a:r>
            <a:rPr lang="en-US"/>
            <a:t>...</a:t>
          </a:r>
        </a:p>
      </dgm:t>
    </dgm:pt>
    <dgm:pt modelId="{27953C0C-4A85-45F8-8069-9AFF8831AB7C}" type="parTrans" cxnId="{73890DBC-8E80-4A96-B550-B91DED1E18B5}">
      <dgm:prSet/>
      <dgm:spPr/>
      <dgm:t>
        <a:bodyPr/>
        <a:lstStyle/>
        <a:p>
          <a:endParaRPr lang="en-US"/>
        </a:p>
      </dgm:t>
    </dgm:pt>
    <dgm:pt modelId="{CEFC31DE-643F-40CE-B123-2DC7114ED1DE}" type="sibTrans" cxnId="{73890DBC-8E80-4A96-B550-B91DED1E18B5}">
      <dgm:prSet/>
      <dgm:spPr/>
      <dgm:t>
        <a:bodyPr/>
        <a:lstStyle/>
        <a:p>
          <a:endParaRPr lang="en-US"/>
        </a:p>
      </dgm:t>
    </dgm:pt>
    <dgm:pt modelId="{1F0F2617-2C35-4DE6-8C48-03A8B966636C}">
      <dgm:prSet phldrT="[Text]"/>
      <dgm:spPr/>
      <dgm:t>
        <a:bodyPr/>
        <a:lstStyle/>
        <a:p>
          <a:r>
            <a:rPr lang="en-US"/>
            <a:t> Project Risk </a:t>
          </a:r>
        </a:p>
      </dgm:t>
    </dgm:pt>
    <dgm:pt modelId="{9C527E92-00CC-40AA-9F85-4614361B4E6F}" type="sibTrans" cxnId="{22DB52FE-CD54-47D5-B0AA-8A391FB6C0BE}">
      <dgm:prSet/>
      <dgm:spPr/>
      <dgm:t>
        <a:bodyPr/>
        <a:lstStyle/>
        <a:p>
          <a:endParaRPr lang="en-US"/>
        </a:p>
      </dgm:t>
    </dgm:pt>
    <dgm:pt modelId="{F90D6C2C-6C68-44C1-859C-2789D408E17C}" type="parTrans" cxnId="{22DB52FE-CD54-47D5-B0AA-8A391FB6C0BE}">
      <dgm:prSet/>
      <dgm:spPr/>
      <dgm:t>
        <a:bodyPr/>
        <a:lstStyle/>
        <a:p>
          <a:endParaRPr lang="en-US"/>
        </a:p>
      </dgm:t>
    </dgm:pt>
    <dgm:pt modelId="{89DE148C-1455-4828-AE80-9CC019CA6747}">
      <dgm:prSet phldrT="[Text]"/>
      <dgm:spPr/>
      <dgm:t>
        <a:bodyPr/>
        <a:lstStyle/>
        <a:p>
          <a:r>
            <a:rPr lang="en-US"/>
            <a:t>...</a:t>
          </a:r>
        </a:p>
      </dgm:t>
    </dgm:pt>
    <dgm:pt modelId="{9B441111-682A-4386-A2AA-7147947E590D}" type="parTrans" cxnId="{2D956BF7-DDA8-4E2C-9241-79A7A1BB9C1D}">
      <dgm:prSet/>
      <dgm:spPr/>
    </dgm:pt>
    <dgm:pt modelId="{8C25E7FC-9421-4657-A17E-2FD450E058FD}" type="sibTrans" cxnId="{2D956BF7-DDA8-4E2C-9241-79A7A1BB9C1D}">
      <dgm:prSet/>
      <dgm:spPr/>
    </dgm:pt>
    <dgm:pt modelId="{AC72A092-499C-4F9A-81B9-FC1121BB1836}">
      <dgm:prSet phldrT="[Text]"/>
      <dgm:spPr/>
      <dgm:t>
        <a:bodyPr/>
        <a:lstStyle/>
        <a:p>
          <a:r>
            <a:rPr lang="en-US"/>
            <a:t>SharePoint Custom List</a:t>
          </a:r>
        </a:p>
      </dgm:t>
    </dgm:pt>
    <dgm:pt modelId="{F4687042-86B6-4279-AF6B-A59DBB76D8DC}" type="parTrans" cxnId="{10F80761-E849-48E1-B388-3D721AF8ADC2}">
      <dgm:prSet/>
      <dgm:spPr/>
    </dgm:pt>
    <dgm:pt modelId="{659DCC3B-56B3-472F-AC5C-025A5E26229C}" type="sibTrans" cxnId="{10F80761-E849-48E1-B388-3D721AF8ADC2}">
      <dgm:prSet/>
      <dgm:spPr/>
    </dgm:pt>
    <dgm:pt modelId="{8D1B6B56-DE69-4726-B6C7-0178EFE12FE5}" type="pres">
      <dgm:prSet presAssocID="{917FDAFB-D44F-471A-A4B8-FC9825B1BF0C}" presName="linearFlow" presStyleCnt="0">
        <dgm:presLayoutVars>
          <dgm:dir/>
          <dgm:animLvl val="lvl"/>
          <dgm:resizeHandles val="exact"/>
        </dgm:presLayoutVars>
      </dgm:prSet>
      <dgm:spPr/>
      <dgm:t>
        <a:bodyPr/>
        <a:lstStyle/>
        <a:p>
          <a:endParaRPr lang="id-ID"/>
        </a:p>
      </dgm:t>
    </dgm:pt>
    <dgm:pt modelId="{CE9A78D3-7752-4398-89D7-B7C17EFB537D}" type="pres">
      <dgm:prSet presAssocID="{C88B4584-D800-4407-B568-741677FA3166}" presName="composite" presStyleCnt="0"/>
      <dgm:spPr/>
    </dgm:pt>
    <dgm:pt modelId="{4D9D78E7-A979-45AC-9A4E-9C4811708F38}" type="pres">
      <dgm:prSet presAssocID="{C88B4584-D800-4407-B568-741677FA3166}" presName="parTx" presStyleLbl="node1" presStyleIdx="0" presStyleCnt="3">
        <dgm:presLayoutVars>
          <dgm:chMax val="0"/>
          <dgm:chPref val="0"/>
          <dgm:bulletEnabled val="1"/>
        </dgm:presLayoutVars>
      </dgm:prSet>
      <dgm:spPr/>
      <dgm:t>
        <a:bodyPr/>
        <a:lstStyle/>
        <a:p>
          <a:endParaRPr lang="id-ID"/>
        </a:p>
      </dgm:t>
    </dgm:pt>
    <dgm:pt modelId="{C30A39D6-7945-46F3-9DBE-16978C46DA3D}" type="pres">
      <dgm:prSet presAssocID="{C88B4584-D800-4407-B568-741677FA3166}" presName="parSh" presStyleLbl="node1" presStyleIdx="0" presStyleCnt="3" custScaleY="181429"/>
      <dgm:spPr/>
      <dgm:t>
        <a:bodyPr/>
        <a:lstStyle/>
        <a:p>
          <a:endParaRPr lang="id-ID"/>
        </a:p>
      </dgm:t>
    </dgm:pt>
    <dgm:pt modelId="{B52051A5-EF26-43C9-850C-4AB3BAF848EE}" type="pres">
      <dgm:prSet presAssocID="{C88B4584-D800-4407-B568-741677FA3166}" presName="desTx" presStyleLbl="fgAcc1" presStyleIdx="0" presStyleCnt="3" custScaleY="108736">
        <dgm:presLayoutVars>
          <dgm:bulletEnabled val="1"/>
        </dgm:presLayoutVars>
      </dgm:prSet>
      <dgm:spPr/>
      <dgm:t>
        <a:bodyPr/>
        <a:lstStyle/>
        <a:p>
          <a:endParaRPr lang="en-US"/>
        </a:p>
      </dgm:t>
    </dgm:pt>
    <dgm:pt modelId="{3D8666BC-3619-49BD-B12B-AFF0E8F4418F}" type="pres">
      <dgm:prSet presAssocID="{B1A4D3FA-7EE3-40CD-BA9C-96FC50D70C88}" presName="sibTrans" presStyleLbl="sibTrans2D1" presStyleIdx="0" presStyleCnt="2"/>
      <dgm:spPr/>
      <dgm:t>
        <a:bodyPr/>
        <a:lstStyle/>
        <a:p>
          <a:endParaRPr lang="id-ID"/>
        </a:p>
      </dgm:t>
    </dgm:pt>
    <dgm:pt modelId="{78B2CBDF-832E-48A2-A9EA-CB728D37BE2A}" type="pres">
      <dgm:prSet presAssocID="{B1A4D3FA-7EE3-40CD-BA9C-96FC50D70C88}" presName="connTx" presStyleLbl="sibTrans2D1" presStyleIdx="0" presStyleCnt="2"/>
      <dgm:spPr/>
      <dgm:t>
        <a:bodyPr/>
        <a:lstStyle/>
        <a:p>
          <a:endParaRPr lang="id-ID"/>
        </a:p>
      </dgm:t>
    </dgm:pt>
    <dgm:pt modelId="{EDB35715-77BE-4A93-B441-F2CEEF7D12C9}" type="pres">
      <dgm:prSet presAssocID="{B7F17286-8EB5-468F-9793-1D27C62043C2}" presName="composite" presStyleCnt="0"/>
      <dgm:spPr/>
    </dgm:pt>
    <dgm:pt modelId="{0AB5E7E6-3FD7-4655-8930-6902AA50C3FA}" type="pres">
      <dgm:prSet presAssocID="{B7F17286-8EB5-468F-9793-1D27C62043C2}" presName="parTx" presStyleLbl="node1" presStyleIdx="0" presStyleCnt="3">
        <dgm:presLayoutVars>
          <dgm:chMax val="0"/>
          <dgm:chPref val="0"/>
          <dgm:bulletEnabled val="1"/>
        </dgm:presLayoutVars>
      </dgm:prSet>
      <dgm:spPr/>
      <dgm:t>
        <a:bodyPr/>
        <a:lstStyle/>
        <a:p>
          <a:endParaRPr lang="id-ID"/>
        </a:p>
      </dgm:t>
    </dgm:pt>
    <dgm:pt modelId="{BDD6A5CF-840A-4D54-8989-698BC8731EF3}" type="pres">
      <dgm:prSet presAssocID="{B7F17286-8EB5-468F-9793-1D27C62043C2}" presName="parSh" presStyleLbl="node1" presStyleIdx="1" presStyleCnt="3" custScaleY="181429"/>
      <dgm:spPr/>
      <dgm:t>
        <a:bodyPr/>
        <a:lstStyle/>
        <a:p>
          <a:endParaRPr lang="id-ID"/>
        </a:p>
      </dgm:t>
    </dgm:pt>
    <dgm:pt modelId="{E13782B5-89B0-4E60-936F-6F5EC93195B1}" type="pres">
      <dgm:prSet presAssocID="{B7F17286-8EB5-468F-9793-1D27C62043C2}" presName="desTx" presStyleLbl="fgAcc1" presStyleIdx="1" presStyleCnt="3">
        <dgm:presLayoutVars>
          <dgm:bulletEnabled val="1"/>
        </dgm:presLayoutVars>
      </dgm:prSet>
      <dgm:spPr/>
      <dgm:t>
        <a:bodyPr/>
        <a:lstStyle/>
        <a:p>
          <a:endParaRPr lang="en-US"/>
        </a:p>
      </dgm:t>
    </dgm:pt>
    <dgm:pt modelId="{B0E8BEB1-E632-4C06-A52C-839E910F1FB5}" type="pres">
      <dgm:prSet presAssocID="{B35F611F-E90C-4FAC-A4C9-887B93644DDA}" presName="sibTrans" presStyleLbl="sibTrans2D1" presStyleIdx="1" presStyleCnt="2"/>
      <dgm:spPr/>
      <dgm:t>
        <a:bodyPr/>
        <a:lstStyle/>
        <a:p>
          <a:endParaRPr lang="id-ID"/>
        </a:p>
      </dgm:t>
    </dgm:pt>
    <dgm:pt modelId="{C7C4B71E-ABDD-4516-9705-4464AE40AAF3}" type="pres">
      <dgm:prSet presAssocID="{B35F611F-E90C-4FAC-A4C9-887B93644DDA}" presName="connTx" presStyleLbl="sibTrans2D1" presStyleIdx="1" presStyleCnt="2"/>
      <dgm:spPr/>
      <dgm:t>
        <a:bodyPr/>
        <a:lstStyle/>
        <a:p>
          <a:endParaRPr lang="id-ID"/>
        </a:p>
      </dgm:t>
    </dgm:pt>
    <dgm:pt modelId="{F89A576B-DEA5-4EFA-8C9B-03D323DF14C6}" type="pres">
      <dgm:prSet presAssocID="{8EDA10A9-C822-4B85-83F5-2BD5F6FAD4AB}" presName="composite" presStyleCnt="0"/>
      <dgm:spPr/>
    </dgm:pt>
    <dgm:pt modelId="{62D1599F-9F1E-42A1-894D-46A1FECD566A}" type="pres">
      <dgm:prSet presAssocID="{8EDA10A9-C822-4B85-83F5-2BD5F6FAD4AB}" presName="parTx" presStyleLbl="node1" presStyleIdx="1" presStyleCnt="3">
        <dgm:presLayoutVars>
          <dgm:chMax val="0"/>
          <dgm:chPref val="0"/>
          <dgm:bulletEnabled val="1"/>
        </dgm:presLayoutVars>
      </dgm:prSet>
      <dgm:spPr/>
      <dgm:t>
        <a:bodyPr/>
        <a:lstStyle/>
        <a:p>
          <a:endParaRPr lang="en-US"/>
        </a:p>
      </dgm:t>
    </dgm:pt>
    <dgm:pt modelId="{201B429E-C6B5-4F76-A9B8-E487C00728B1}" type="pres">
      <dgm:prSet presAssocID="{8EDA10A9-C822-4B85-83F5-2BD5F6FAD4AB}" presName="parSh" presStyleLbl="node1" presStyleIdx="2" presStyleCnt="3" custScaleY="181429"/>
      <dgm:spPr/>
      <dgm:t>
        <a:bodyPr/>
        <a:lstStyle/>
        <a:p>
          <a:endParaRPr lang="en-US"/>
        </a:p>
      </dgm:t>
    </dgm:pt>
    <dgm:pt modelId="{2011B8E1-199E-48B5-8118-FB65AD6B1AF7}" type="pres">
      <dgm:prSet presAssocID="{8EDA10A9-C822-4B85-83F5-2BD5F6FAD4AB}" presName="desTx" presStyleLbl="fgAcc1" presStyleIdx="2" presStyleCnt="3" custScaleY="110435">
        <dgm:presLayoutVars>
          <dgm:bulletEnabled val="1"/>
        </dgm:presLayoutVars>
      </dgm:prSet>
      <dgm:spPr/>
      <dgm:t>
        <a:bodyPr/>
        <a:lstStyle/>
        <a:p>
          <a:endParaRPr lang="en-US"/>
        </a:p>
      </dgm:t>
    </dgm:pt>
  </dgm:ptLst>
  <dgm:cxnLst>
    <dgm:cxn modelId="{FD64C174-10D8-41EE-B446-78EDD16CBFF1}" srcId="{B7F17286-8EB5-468F-9793-1D27C62043C2}" destId="{44D9D670-7264-4512-826E-E5093C0E3941}" srcOrd="0" destOrd="0" parTransId="{26E412B8-1954-45D1-85D4-5F7A0917578C}" sibTransId="{D3B92203-5AD2-4136-9E0F-452AC0DA6C04}"/>
    <dgm:cxn modelId="{85533217-4861-48AF-A477-F014D8FCDF6E}" type="presOf" srcId="{3646E776-CFAF-4AFF-8014-F90CB6C26CC8}" destId="{B52051A5-EF26-43C9-850C-4AB3BAF848EE}" srcOrd="0" destOrd="0" presId="urn:microsoft.com/office/officeart/2005/8/layout/process3"/>
    <dgm:cxn modelId="{2C131A3C-0DC9-494D-A40C-512E2453109A}" srcId="{C88B4584-D800-4407-B568-741677FA3166}" destId="{5E85BCE5-9FF2-4961-AE16-17DC7E8CC409}" srcOrd="1" destOrd="0" parTransId="{9354BD4E-380E-4CE7-8775-1202FBD33344}" sibTransId="{71F077A1-C5D8-43E8-ADA9-DA36D288AAE9}"/>
    <dgm:cxn modelId="{26B89381-8288-4E10-8292-608846D67650}" srcId="{917FDAFB-D44F-471A-A4B8-FC9825B1BF0C}" destId="{C88B4584-D800-4407-B568-741677FA3166}" srcOrd="0" destOrd="0" parTransId="{BCF2B5B3-7FBE-4FC6-96A1-1974B304BADE}" sibTransId="{B1A4D3FA-7EE3-40CD-BA9C-96FC50D70C88}"/>
    <dgm:cxn modelId="{8A31ECE1-60D6-4E5E-9179-44A482FFF472}" srcId="{8EDA10A9-C822-4B85-83F5-2BD5F6FAD4AB}" destId="{A329B906-C1AE-4857-AFEF-A24BB9EE670F}" srcOrd="1" destOrd="0" parTransId="{028F5499-405C-41DB-96BF-0D7B76407F81}" sibTransId="{6453ACDD-80D2-444C-A4B5-644BD486661A}"/>
    <dgm:cxn modelId="{E4A2B84C-86F9-4855-B1F0-6FD06A92A87D}" srcId="{8EDA10A9-C822-4B85-83F5-2BD5F6FAD4AB}" destId="{45EE0E17-28F9-40B0-893A-561CFD4E1240}" srcOrd="0" destOrd="0" parTransId="{1AA2C802-94A8-4BB8-A1B1-AA573F54DF8F}" sibTransId="{C91E86CC-06BC-4B2E-9D4C-51950A002FE9}"/>
    <dgm:cxn modelId="{54BA3605-6A23-4DE2-A67D-EFE11E2851A1}" type="presOf" srcId="{B1A4D3FA-7EE3-40CD-BA9C-96FC50D70C88}" destId="{3D8666BC-3619-49BD-B12B-AFF0E8F4418F}" srcOrd="0" destOrd="0" presId="urn:microsoft.com/office/officeart/2005/8/layout/process3"/>
    <dgm:cxn modelId="{6F079CB5-70B6-4A81-8601-5ABE1E64DAD9}" type="presOf" srcId="{C88B4584-D800-4407-B568-741677FA3166}" destId="{C30A39D6-7945-46F3-9DBE-16978C46DA3D}" srcOrd="1" destOrd="0" presId="urn:microsoft.com/office/officeart/2005/8/layout/process3"/>
    <dgm:cxn modelId="{73890DBC-8E80-4A96-B550-B91DED1E18B5}" srcId="{8EDA10A9-C822-4B85-83F5-2BD5F6FAD4AB}" destId="{BEEB0A52-1884-435D-BC7B-7E5D03DB483F}" srcOrd="2" destOrd="0" parTransId="{27953C0C-4A85-45F8-8069-9AFF8831AB7C}" sibTransId="{CEFC31DE-643F-40CE-B123-2DC7114ED1DE}"/>
    <dgm:cxn modelId="{9DB12113-3515-4AD8-945D-DC237E1CC78B}" type="presOf" srcId="{8EDA10A9-C822-4B85-83F5-2BD5F6FAD4AB}" destId="{201B429E-C6B5-4F76-A9B8-E487C00728B1}" srcOrd="1" destOrd="0" presId="urn:microsoft.com/office/officeart/2005/8/layout/process3"/>
    <dgm:cxn modelId="{4988FA7A-220B-4651-BED8-1A6C98F01704}" type="presOf" srcId="{45EE0E17-28F9-40B0-893A-561CFD4E1240}" destId="{2011B8E1-199E-48B5-8118-FB65AD6B1AF7}" srcOrd="0" destOrd="0" presId="urn:microsoft.com/office/officeart/2005/8/layout/process3"/>
    <dgm:cxn modelId="{C2941025-7B7D-4F39-906B-6B92EC3CFF31}" type="presOf" srcId="{8EDA10A9-C822-4B85-83F5-2BD5F6FAD4AB}" destId="{62D1599F-9F1E-42A1-894D-46A1FECD566A}" srcOrd="0" destOrd="0" presId="urn:microsoft.com/office/officeart/2005/8/layout/process3"/>
    <dgm:cxn modelId="{66D3F561-E36C-4CC2-AEF6-531D78186590}" type="presOf" srcId="{B1A4D3FA-7EE3-40CD-BA9C-96FC50D70C88}" destId="{78B2CBDF-832E-48A2-A9EA-CB728D37BE2A}" srcOrd="1" destOrd="0" presId="urn:microsoft.com/office/officeart/2005/8/layout/process3"/>
    <dgm:cxn modelId="{AD970A2E-2F78-4276-A35D-C449E14B37A6}" type="presOf" srcId="{B35F611F-E90C-4FAC-A4C9-887B93644DDA}" destId="{C7C4B71E-ABDD-4516-9705-4464AE40AAF3}" srcOrd="1" destOrd="0" presId="urn:microsoft.com/office/officeart/2005/8/layout/process3"/>
    <dgm:cxn modelId="{10F80761-E849-48E1-B388-3D721AF8ADC2}" srcId="{B7F17286-8EB5-468F-9793-1D27C62043C2}" destId="{AC72A092-499C-4F9A-81B9-FC1121BB1836}" srcOrd="1" destOrd="0" parTransId="{F4687042-86B6-4279-AF6B-A59DBB76D8DC}" sibTransId="{659DCC3B-56B3-472F-AC5C-025A5E26229C}"/>
    <dgm:cxn modelId="{C927DFAA-8B9B-4A34-B2AB-4C4D064E60B4}" srcId="{C88B4584-D800-4407-B568-741677FA3166}" destId="{3646E776-CFAF-4AFF-8014-F90CB6C26CC8}" srcOrd="0" destOrd="0" parTransId="{A3453875-F3DB-4EE4-95B6-D0707891B564}" sibTransId="{87E803D9-8810-4691-8FAC-9FC560EDF433}"/>
    <dgm:cxn modelId="{82886987-A475-4994-A6EB-960B8081D0B5}" type="presOf" srcId="{B7F17286-8EB5-468F-9793-1D27C62043C2}" destId="{0AB5E7E6-3FD7-4655-8930-6902AA50C3FA}" srcOrd="0" destOrd="0" presId="urn:microsoft.com/office/officeart/2005/8/layout/process3"/>
    <dgm:cxn modelId="{FD24B7DE-B30B-472D-A064-7F437BC53D07}" type="presOf" srcId="{A329B906-C1AE-4857-AFEF-A24BB9EE670F}" destId="{2011B8E1-199E-48B5-8118-FB65AD6B1AF7}" srcOrd="0" destOrd="1" presId="urn:microsoft.com/office/officeart/2005/8/layout/process3"/>
    <dgm:cxn modelId="{EFA54347-45CB-451B-8FBF-38C62F73ABAB}" type="presOf" srcId="{AC72A092-499C-4F9A-81B9-FC1121BB1836}" destId="{E13782B5-89B0-4E60-936F-6F5EC93195B1}" srcOrd="0" destOrd="1" presId="urn:microsoft.com/office/officeart/2005/8/layout/process3"/>
    <dgm:cxn modelId="{22DB52FE-CD54-47D5-B0AA-8A391FB6C0BE}" srcId="{C88B4584-D800-4407-B568-741677FA3166}" destId="{1F0F2617-2C35-4DE6-8C48-03A8B966636C}" srcOrd="2" destOrd="0" parTransId="{F90D6C2C-6C68-44C1-859C-2789D408E17C}" sibTransId="{9C527E92-00CC-40AA-9F85-4614361B4E6F}"/>
    <dgm:cxn modelId="{C2C46109-676A-4C26-ADA1-D72CF868F4B1}" type="presOf" srcId="{C88B4584-D800-4407-B568-741677FA3166}" destId="{4D9D78E7-A979-45AC-9A4E-9C4811708F38}" srcOrd="0" destOrd="0" presId="urn:microsoft.com/office/officeart/2005/8/layout/process3"/>
    <dgm:cxn modelId="{AA5F88F0-BA7D-4884-8DF8-9B4EEA9E47A6}" type="presOf" srcId="{917FDAFB-D44F-471A-A4B8-FC9825B1BF0C}" destId="{8D1B6B56-DE69-4726-B6C7-0178EFE12FE5}" srcOrd="0" destOrd="0" presId="urn:microsoft.com/office/officeart/2005/8/layout/process3"/>
    <dgm:cxn modelId="{2D956BF7-DDA8-4E2C-9241-79A7A1BB9C1D}" srcId="{C88B4584-D800-4407-B568-741677FA3166}" destId="{89DE148C-1455-4828-AE80-9CC019CA6747}" srcOrd="3" destOrd="0" parTransId="{9B441111-682A-4386-A2AA-7147947E590D}" sibTransId="{8C25E7FC-9421-4657-A17E-2FD450E058FD}"/>
    <dgm:cxn modelId="{CEC696C1-8AED-4668-8BB8-9507FF2932B5}" srcId="{917FDAFB-D44F-471A-A4B8-FC9825B1BF0C}" destId="{8EDA10A9-C822-4B85-83F5-2BD5F6FAD4AB}" srcOrd="2" destOrd="0" parTransId="{EFBC083B-82ED-49BA-A5A4-C53BD2445F9C}" sibTransId="{F71DB475-3B4C-43FC-AFC4-B756B45DB211}"/>
    <dgm:cxn modelId="{30839544-277C-4E16-8201-4F4AA6ABF716}" type="presOf" srcId="{89DE148C-1455-4828-AE80-9CC019CA6747}" destId="{B52051A5-EF26-43C9-850C-4AB3BAF848EE}" srcOrd="0" destOrd="3" presId="urn:microsoft.com/office/officeart/2005/8/layout/process3"/>
    <dgm:cxn modelId="{0413D8DA-40C9-4024-B76B-5AB003D14894}" srcId="{917FDAFB-D44F-471A-A4B8-FC9825B1BF0C}" destId="{B7F17286-8EB5-468F-9793-1D27C62043C2}" srcOrd="1" destOrd="0" parTransId="{2276186A-AE55-4A5B-B117-1F1A31CE4822}" sibTransId="{B35F611F-E90C-4FAC-A4C9-887B93644DDA}"/>
    <dgm:cxn modelId="{1D3024EA-A2D0-4A93-8274-596BEDD6739D}" type="presOf" srcId="{44D9D670-7264-4512-826E-E5093C0E3941}" destId="{E13782B5-89B0-4E60-936F-6F5EC93195B1}" srcOrd="0" destOrd="0" presId="urn:microsoft.com/office/officeart/2005/8/layout/process3"/>
    <dgm:cxn modelId="{675948F2-3A07-4BD6-B9F6-2235675304C7}" type="presOf" srcId="{1F0F2617-2C35-4DE6-8C48-03A8B966636C}" destId="{B52051A5-EF26-43C9-850C-4AB3BAF848EE}" srcOrd="0" destOrd="2" presId="urn:microsoft.com/office/officeart/2005/8/layout/process3"/>
    <dgm:cxn modelId="{BB7E30D2-80F6-4802-9A26-F2B43E80D2D6}" type="presOf" srcId="{5E85BCE5-9FF2-4961-AE16-17DC7E8CC409}" destId="{B52051A5-EF26-43C9-850C-4AB3BAF848EE}" srcOrd="0" destOrd="1" presId="urn:microsoft.com/office/officeart/2005/8/layout/process3"/>
    <dgm:cxn modelId="{CA9B4279-B130-435D-ABD4-FBBB8F5BBFDF}" type="presOf" srcId="{BEEB0A52-1884-435D-BC7B-7E5D03DB483F}" destId="{2011B8E1-199E-48B5-8118-FB65AD6B1AF7}" srcOrd="0" destOrd="2" presId="urn:microsoft.com/office/officeart/2005/8/layout/process3"/>
    <dgm:cxn modelId="{86E5A305-2170-4339-AD29-A904268CEDBF}" type="presOf" srcId="{B35F611F-E90C-4FAC-A4C9-887B93644DDA}" destId="{B0E8BEB1-E632-4C06-A52C-839E910F1FB5}" srcOrd="0" destOrd="0" presId="urn:microsoft.com/office/officeart/2005/8/layout/process3"/>
    <dgm:cxn modelId="{A81D0012-657A-449F-A896-B4E3039A653B}" type="presOf" srcId="{B7F17286-8EB5-468F-9793-1D27C62043C2}" destId="{BDD6A5CF-840A-4D54-8989-698BC8731EF3}" srcOrd="1" destOrd="0" presId="urn:microsoft.com/office/officeart/2005/8/layout/process3"/>
    <dgm:cxn modelId="{397EC834-9993-4043-B4B3-B9039DD50574}" type="presParOf" srcId="{8D1B6B56-DE69-4726-B6C7-0178EFE12FE5}" destId="{CE9A78D3-7752-4398-89D7-B7C17EFB537D}" srcOrd="0" destOrd="0" presId="urn:microsoft.com/office/officeart/2005/8/layout/process3"/>
    <dgm:cxn modelId="{5F9FDE4D-1D35-4B18-909B-59849C60BF36}" type="presParOf" srcId="{CE9A78D3-7752-4398-89D7-B7C17EFB537D}" destId="{4D9D78E7-A979-45AC-9A4E-9C4811708F38}" srcOrd="0" destOrd="0" presId="urn:microsoft.com/office/officeart/2005/8/layout/process3"/>
    <dgm:cxn modelId="{46DBA661-B98A-455A-988A-ED9501148339}" type="presParOf" srcId="{CE9A78D3-7752-4398-89D7-B7C17EFB537D}" destId="{C30A39D6-7945-46F3-9DBE-16978C46DA3D}" srcOrd="1" destOrd="0" presId="urn:microsoft.com/office/officeart/2005/8/layout/process3"/>
    <dgm:cxn modelId="{FAA5FBA1-EE26-41D9-A497-3F6813365F02}" type="presParOf" srcId="{CE9A78D3-7752-4398-89D7-B7C17EFB537D}" destId="{B52051A5-EF26-43C9-850C-4AB3BAF848EE}" srcOrd="2" destOrd="0" presId="urn:microsoft.com/office/officeart/2005/8/layout/process3"/>
    <dgm:cxn modelId="{18915585-9A9A-4081-84D8-F4E83A6ED57C}" type="presParOf" srcId="{8D1B6B56-DE69-4726-B6C7-0178EFE12FE5}" destId="{3D8666BC-3619-49BD-B12B-AFF0E8F4418F}" srcOrd="1" destOrd="0" presId="urn:microsoft.com/office/officeart/2005/8/layout/process3"/>
    <dgm:cxn modelId="{F6FDDB75-0EDE-4E0E-BFE1-F95DB8D7CD8D}" type="presParOf" srcId="{3D8666BC-3619-49BD-B12B-AFF0E8F4418F}" destId="{78B2CBDF-832E-48A2-A9EA-CB728D37BE2A}" srcOrd="0" destOrd="0" presId="urn:microsoft.com/office/officeart/2005/8/layout/process3"/>
    <dgm:cxn modelId="{C9ECBA1C-100B-4E3F-8BCD-8B2C733E1DA7}" type="presParOf" srcId="{8D1B6B56-DE69-4726-B6C7-0178EFE12FE5}" destId="{EDB35715-77BE-4A93-B441-F2CEEF7D12C9}" srcOrd="2" destOrd="0" presId="urn:microsoft.com/office/officeart/2005/8/layout/process3"/>
    <dgm:cxn modelId="{2EAC4563-D28C-4CCF-8A1B-2C59423167B5}" type="presParOf" srcId="{EDB35715-77BE-4A93-B441-F2CEEF7D12C9}" destId="{0AB5E7E6-3FD7-4655-8930-6902AA50C3FA}" srcOrd="0" destOrd="0" presId="urn:microsoft.com/office/officeart/2005/8/layout/process3"/>
    <dgm:cxn modelId="{AEEF5BA7-C83B-4524-9504-551E93DB5E94}" type="presParOf" srcId="{EDB35715-77BE-4A93-B441-F2CEEF7D12C9}" destId="{BDD6A5CF-840A-4D54-8989-698BC8731EF3}" srcOrd="1" destOrd="0" presId="urn:microsoft.com/office/officeart/2005/8/layout/process3"/>
    <dgm:cxn modelId="{4FCA87B9-6DB5-4595-A486-252441FB6EC4}" type="presParOf" srcId="{EDB35715-77BE-4A93-B441-F2CEEF7D12C9}" destId="{E13782B5-89B0-4E60-936F-6F5EC93195B1}" srcOrd="2" destOrd="0" presId="urn:microsoft.com/office/officeart/2005/8/layout/process3"/>
    <dgm:cxn modelId="{665856D0-4195-4161-8AE3-438F17F02E7E}" type="presParOf" srcId="{8D1B6B56-DE69-4726-B6C7-0178EFE12FE5}" destId="{B0E8BEB1-E632-4C06-A52C-839E910F1FB5}" srcOrd="3" destOrd="0" presId="urn:microsoft.com/office/officeart/2005/8/layout/process3"/>
    <dgm:cxn modelId="{478F0550-4AAE-440B-AD5B-8443C5615F7A}" type="presParOf" srcId="{B0E8BEB1-E632-4C06-A52C-839E910F1FB5}" destId="{C7C4B71E-ABDD-4516-9705-4464AE40AAF3}" srcOrd="0" destOrd="0" presId="urn:microsoft.com/office/officeart/2005/8/layout/process3"/>
    <dgm:cxn modelId="{0B7BD5DC-6D90-4CF8-8D24-97462956D158}" type="presParOf" srcId="{8D1B6B56-DE69-4726-B6C7-0178EFE12FE5}" destId="{F89A576B-DEA5-4EFA-8C9B-03D323DF14C6}" srcOrd="4" destOrd="0" presId="urn:microsoft.com/office/officeart/2005/8/layout/process3"/>
    <dgm:cxn modelId="{C7823D2E-505F-421A-8529-2D94D577B555}" type="presParOf" srcId="{F89A576B-DEA5-4EFA-8C9B-03D323DF14C6}" destId="{62D1599F-9F1E-42A1-894D-46A1FECD566A}" srcOrd="0" destOrd="0" presId="urn:microsoft.com/office/officeart/2005/8/layout/process3"/>
    <dgm:cxn modelId="{4E07DB34-867D-4AFA-A017-55D3F9D340ED}" type="presParOf" srcId="{F89A576B-DEA5-4EFA-8C9B-03D323DF14C6}" destId="{201B429E-C6B5-4F76-A9B8-E487C00728B1}" srcOrd="1" destOrd="0" presId="urn:microsoft.com/office/officeart/2005/8/layout/process3"/>
    <dgm:cxn modelId="{3E7BE7C5-19FC-45F3-AD8D-CD9456598F31}" type="presParOf" srcId="{F89A576B-DEA5-4EFA-8C9B-03D323DF14C6}" destId="{2011B8E1-199E-48B5-8118-FB65AD6B1AF7}" srcOrd="2" destOrd="0" presId="urn:microsoft.com/office/officeart/2005/8/layout/process3"/>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77432"/>
          <a:ext cx="1427532" cy="62701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30480" numCol="1" spcCol="1270" anchor="t" anchorCtr="0">
          <a:noAutofit/>
        </a:bodyPr>
        <a:lstStyle/>
        <a:p>
          <a:pPr lvl="0" algn="l" defTabSz="355600">
            <a:lnSpc>
              <a:spcPct val="90000"/>
            </a:lnSpc>
            <a:spcBef>
              <a:spcPct val="0"/>
            </a:spcBef>
            <a:spcAft>
              <a:spcPct val="35000"/>
            </a:spcAft>
          </a:pPr>
          <a:r>
            <a:rPr lang="en-US" sz="800" kern="1200"/>
            <a:t>Input </a:t>
          </a:r>
        </a:p>
      </dsp:txBody>
      <dsp:txXfrm>
        <a:off x="3139" y="77432"/>
        <a:ext cx="1427532" cy="418012"/>
      </dsp:txXfrm>
    </dsp:sp>
    <dsp:sp modelId="{B52051A5-EF26-43C9-850C-4AB3BAF848EE}">
      <dsp:nvSpPr>
        <dsp:cNvPr id="0" name=""/>
        <dsp:cNvSpPr/>
      </dsp:nvSpPr>
      <dsp:spPr>
        <a:xfrm>
          <a:off x="295525" y="448542"/>
          <a:ext cx="1427532" cy="9504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6896" rIns="56896" bIns="56896" numCol="1" spcCol="1270" anchor="t" anchorCtr="0">
          <a:noAutofit/>
        </a:bodyPr>
        <a:lstStyle/>
        <a:p>
          <a:pPr marL="57150" lvl="1" indent="-57150" algn="l" defTabSz="355600">
            <a:lnSpc>
              <a:spcPct val="90000"/>
            </a:lnSpc>
            <a:spcBef>
              <a:spcPct val="0"/>
            </a:spcBef>
            <a:spcAft>
              <a:spcPct val="15000"/>
            </a:spcAft>
            <a:buChar char="••"/>
          </a:pPr>
          <a:r>
            <a:rPr lang="en-US" sz="800" kern="1200"/>
            <a:t>templates</a:t>
          </a:r>
        </a:p>
        <a:p>
          <a:pPr marL="57150" lvl="1" indent="-57150" algn="l" defTabSz="355600">
            <a:lnSpc>
              <a:spcPct val="90000"/>
            </a:lnSpc>
            <a:spcBef>
              <a:spcPct val="0"/>
            </a:spcBef>
            <a:spcAft>
              <a:spcPct val="15000"/>
            </a:spcAft>
            <a:buChar char="••"/>
          </a:pPr>
          <a:r>
            <a:rPr lang="en-US" sz="800" kern="1200"/>
            <a:t>schedules</a:t>
          </a:r>
        </a:p>
        <a:p>
          <a:pPr marL="57150" lvl="1" indent="-57150" algn="l" defTabSz="355600">
            <a:lnSpc>
              <a:spcPct val="90000"/>
            </a:lnSpc>
            <a:spcBef>
              <a:spcPct val="0"/>
            </a:spcBef>
            <a:spcAft>
              <a:spcPct val="15000"/>
            </a:spcAft>
            <a:buChar char="••"/>
          </a:pPr>
          <a:r>
            <a:rPr lang="en-US" sz="800" kern="1200"/>
            <a:t>proposals</a:t>
          </a:r>
        </a:p>
        <a:p>
          <a:pPr marL="57150" lvl="1" indent="-57150" algn="l" defTabSz="355600">
            <a:lnSpc>
              <a:spcPct val="90000"/>
            </a:lnSpc>
            <a:spcBef>
              <a:spcPct val="0"/>
            </a:spcBef>
            <a:spcAft>
              <a:spcPct val="15000"/>
            </a:spcAft>
            <a:buChar char="••"/>
          </a:pPr>
          <a:r>
            <a:rPr lang="en-US" sz="800" kern="1200"/>
            <a:t>forms</a:t>
          </a:r>
        </a:p>
        <a:p>
          <a:pPr marL="57150" lvl="1" indent="-57150" algn="l" defTabSz="355600">
            <a:lnSpc>
              <a:spcPct val="90000"/>
            </a:lnSpc>
            <a:spcBef>
              <a:spcPct val="0"/>
            </a:spcBef>
            <a:spcAft>
              <a:spcPct val="15000"/>
            </a:spcAft>
            <a:buChar char="••"/>
          </a:pPr>
          <a:r>
            <a:rPr lang="en-US" sz="800" kern="1200"/>
            <a:t>budgets</a:t>
          </a:r>
        </a:p>
        <a:p>
          <a:pPr marL="57150" lvl="1" indent="-57150" algn="l" defTabSz="355600">
            <a:lnSpc>
              <a:spcPct val="90000"/>
            </a:lnSpc>
            <a:spcBef>
              <a:spcPct val="0"/>
            </a:spcBef>
            <a:spcAft>
              <a:spcPct val="15000"/>
            </a:spcAft>
            <a:buChar char="••"/>
          </a:pPr>
          <a:r>
            <a:rPr lang="en-US" sz="800" kern="1200"/>
            <a:t> ...</a:t>
          </a:r>
        </a:p>
      </dsp:txBody>
      <dsp:txXfrm>
        <a:off x="323361" y="476378"/>
        <a:ext cx="1371860" cy="894728"/>
      </dsp:txXfrm>
    </dsp:sp>
    <dsp:sp modelId="{3D8666BC-3619-49BD-B12B-AFF0E8F4418F}">
      <dsp:nvSpPr>
        <dsp:cNvPr id="0" name=""/>
        <dsp:cNvSpPr/>
      </dsp:nvSpPr>
      <dsp:spPr>
        <a:xfrm>
          <a:off x="1647081" y="108731"/>
          <a:ext cx="458786"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1647081" y="179814"/>
        <a:ext cx="352162" cy="213248"/>
      </dsp:txXfrm>
    </dsp:sp>
    <dsp:sp modelId="{BDD6A5CF-840A-4D54-8989-698BC8731EF3}">
      <dsp:nvSpPr>
        <dsp:cNvPr id="0" name=""/>
        <dsp:cNvSpPr/>
      </dsp:nvSpPr>
      <dsp:spPr>
        <a:xfrm>
          <a:off x="2296307" y="77432"/>
          <a:ext cx="1427532" cy="62701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30480" numCol="1" spcCol="1270" anchor="t" anchorCtr="0">
          <a:noAutofit/>
        </a:bodyPr>
        <a:lstStyle/>
        <a:p>
          <a:pPr lvl="0" algn="l" defTabSz="355600">
            <a:lnSpc>
              <a:spcPct val="90000"/>
            </a:lnSpc>
            <a:spcBef>
              <a:spcPct val="0"/>
            </a:spcBef>
            <a:spcAft>
              <a:spcPct val="35000"/>
            </a:spcAft>
          </a:pPr>
          <a:r>
            <a:rPr lang="en-US" sz="800" kern="1200"/>
            <a:t>Tools </a:t>
          </a:r>
        </a:p>
      </dsp:txBody>
      <dsp:txXfrm>
        <a:off x="2296307" y="77432"/>
        <a:ext cx="1427532" cy="418012"/>
      </dsp:txXfrm>
    </dsp:sp>
    <dsp:sp modelId="{E13782B5-89B0-4E60-936F-6F5EC93195B1}">
      <dsp:nvSpPr>
        <dsp:cNvPr id="0" name=""/>
        <dsp:cNvSpPr/>
      </dsp:nvSpPr>
      <dsp:spPr>
        <a:xfrm>
          <a:off x="2588694" y="448542"/>
          <a:ext cx="1427532" cy="9504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6896" rIns="56896" bIns="56896" numCol="1" spcCol="1270" anchor="t" anchorCtr="0">
          <a:noAutofit/>
        </a:bodyPr>
        <a:lstStyle/>
        <a:p>
          <a:pPr marL="57150" lvl="1" indent="-57150" algn="l" defTabSz="355600">
            <a:lnSpc>
              <a:spcPct val="90000"/>
            </a:lnSpc>
            <a:spcBef>
              <a:spcPct val="0"/>
            </a:spcBef>
            <a:spcAft>
              <a:spcPct val="15000"/>
            </a:spcAft>
            <a:buChar char="••"/>
          </a:pPr>
          <a:r>
            <a:rPr lang="en-US" sz="800" kern="1200"/>
            <a:t>SharePoint Document Library </a:t>
          </a:r>
        </a:p>
      </dsp:txBody>
      <dsp:txXfrm>
        <a:off x="2616530" y="476378"/>
        <a:ext cx="1371860" cy="894728"/>
      </dsp:txXfrm>
    </dsp:sp>
    <dsp:sp modelId="{B0E8BEB1-E632-4C06-A52C-839E910F1FB5}">
      <dsp:nvSpPr>
        <dsp:cNvPr id="0" name=""/>
        <dsp:cNvSpPr/>
      </dsp:nvSpPr>
      <dsp:spPr>
        <a:xfrm>
          <a:off x="3940249" y="108731"/>
          <a:ext cx="458786"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3940249" y="179814"/>
        <a:ext cx="352162" cy="213248"/>
      </dsp:txXfrm>
    </dsp:sp>
    <dsp:sp modelId="{201B429E-C6B5-4F76-A9B8-E487C00728B1}">
      <dsp:nvSpPr>
        <dsp:cNvPr id="0" name=""/>
        <dsp:cNvSpPr/>
      </dsp:nvSpPr>
      <dsp:spPr>
        <a:xfrm>
          <a:off x="4589476" y="77432"/>
          <a:ext cx="1427532" cy="627018"/>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6896" tIns="56896" rIns="56896" bIns="30480" numCol="1" spcCol="1270" anchor="t" anchorCtr="0">
          <a:noAutofit/>
        </a:bodyPr>
        <a:lstStyle/>
        <a:p>
          <a:pPr lvl="0" algn="l" defTabSz="355600">
            <a:lnSpc>
              <a:spcPct val="90000"/>
            </a:lnSpc>
            <a:spcBef>
              <a:spcPct val="0"/>
            </a:spcBef>
            <a:spcAft>
              <a:spcPct val="35000"/>
            </a:spcAft>
          </a:pPr>
          <a:r>
            <a:rPr lang="en-US" sz="800" kern="1200"/>
            <a:t>Output </a:t>
          </a:r>
        </a:p>
      </dsp:txBody>
      <dsp:txXfrm>
        <a:off x="4589476" y="77432"/>
        <a:ext cx="1427532" cy="418012"/>
      </dsp:txXfrm>
    </dsp:sp>
    <dsp:sp modelId="{2011B8E1-199E-48B5-8118-FB65AD6B1AF7}">
      <dsp:nvSpPr>
        <dsp:cNvPr id="0" name=""/>
        <dsp:cNvSpPr/>
      </dsp:nvSpPr>
      <dsp:spPr>
        <a:xfrm>
          <a:off x="4881862" y="448542"/>
          <a:ext cx="1427532" cy="9504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6896" rIns="56896" bIns="56896" numCol="1" spcCol="1270" anchor="t" anchorCtr="0">
          <a:noAutofit/>
        </a:bodyPr>
        <a:lstStyle/>
        <a:p>
          <a:pPr marL="57150" lvl="1" indent="-57150" algn="l" defTabSz="355600">
            <a:lnSpc>
              <a:spcPct val="90000"/>
            </a:lnSpc>
            <a:spcBef>
              <a:spcPct val="0"/>
            </a:spcBef>
            <a:spcAft>
              <a:spcPct val="15000"/>
            </a:spcAft>
            <a:buChar char="••"/>
          </a:pPr>
          <a:r>
            <a:rPr lang="en-US" sz="800" kern="1200"/>
            <a:t>Historical  </a:t>
          </a:r>
        </a:p>
        <a:p>
          <a:pPr marL="57150" lvl="1" indent="-57150" algn="l" defTabSz="355600">
            <a:lnSpc>
              <a:spcPct val="90000"/>
            </a:lnSpc>
            <a:spcBef>
              <a:spcPct val="0"/>
            </a:spcBef>
            <a:spcAft>
              <a:spcPct val="15000"/>
            </a:spcAft>
            <a:buChar char="••"/>
          </a:pPr>
          <a:r>
            <a:rPr lang="en-US" sz="800" kern="1200"/>
            <a:t>versioning</a:t>
          </a:r>
        </a:p>
        <a:p>
          <a:pPr marL="57150" lvl="1" indent="-57150" algn="l" defTabSz="355600">
            <a:lnSpc>
              <a:spcPct val="90000"/>
            </a:lnSpc>
            <a:spcBef>
              <a:spcPct val="0"/>
            </a:spcBef>
            <a:spcAft>
              <a:spcPct val="15000"/>
            </a:spcAft>
            <a:buChar char="••"/>
          </a:pPr>
          <a:r>
            <a:rPr lang="en-US" sz="800" kern="1200"/>
            <a:t>authoring</a:t>
          </a:r>
        </a:p>
        <a:p>
          <a:pPr marL="57150" lvl="1" indent="-57150" algn="l" defTabSz="355600">
            <a:lnSpc>
              <a:spcPct val="90000"/>
            </a:lnSpc>
            <a:spcBef>
              <a:spcPct val="0"/>
            </a:spcBef>
            <a:spcAft>
              <a:spcPct val="15000"/>
            </a:spcAft>
            <a:buChar char="••"/>
          </a:pPr>
          <a:r>
            <a:rPr lang="en-US" sz="800" kern="1200"/>
            <a:t>grouping </a:t>
          </a:r>
        </a:p>
        <a:p>
          <a:pPr marL="57150" lvl="1" indent="-57150" algn="l" defTabSz="355600">
            <a:lnSpc>
              <a:spcPct val="90000"/>
            </a:lnSpc>
            <a:spcBef>
              <a:spcPct val="0"/>
            </a:spcBef>
            <a:spcAft>
              <a:spcPct val="15000"/>
            </a:spcAft>
            <a:buChar char="••"/>
          </a:pPr>
          <a:r>
            <a:rPr lang="en-US" sz="800" kern="1200"/>
            <a:t>controlling</a:t>
          </a:r>
        </a:p>
      </dsp:txBody>
      <dsp:txXfrm>
        <a:off x="4909698" y="476378"/>
        <a:ext cx="1371860" cy="89472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7757"/>
          <a:ext cx="1427532" cy="86215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Input </a:t>
          </a:r>
        </a:p>
      </dsp:txBody>
      <dsp:txXfrm>
        <a:off x="3139" y="7757"/>
        <a:ext cx="1427532" cy="574767"/>
      </dsp:txXfrm>
    </dsp:sp>
    <dsp:sp modelId="{B52051A5-EF26-43C9-850C-4AB3BAF848EE}">
      <dsp:nvSpPr>
        <dsp:cNvPr id="0" name=""/>
        <dsp:cNvSpPr/>
      </dsp:nvSpPr>
      <dsp:spPr>
        <a:xfrm>
          <a:off x="295525" y="478249"/>
          <a:ext cx="1427532" cy="99036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Memo </a:t>
          </a:r>
        </a:p>
        <a:p>
          <a:pPr marL="57150" lvl="1" indent="-57150" algn="l" defTabSz="488950">
            <a:lnSpc>
              <a:spcPct val="90000"/>
            </a:lnSpc>
            <a:spcBef>
              <a:spcPct val="0"/>
            </a:spcBef>
            <a:spcAft>
              <a:spcPct val="15000"/>
            </a:spcAft>
            <a:buChar char="••"/>
          </a:pPr>
          <a:r>
            <a:rPr lang="en-US" sz="1100" kern="1200"/>
            <a:t> Change Control </a:t>
          </a:r>
        </a:p>
        <a:p>
          <a:pPr marL="57150" lvl="1" indent="-57150" algn="l" defTabSz="488950">
            <a:lnSpc>
              <a:spcPct val="90000"/>
            </a:lnSpc>
            <a:spcBef>
              <a:spcPct val="0"/>
            </a:spcBef>
            <a:spcAft>
              <a:spcPct val="15000"/>
            </a:spcAft>
            <a:buChar char="••"/>
          </a:pPr>
          <a:r>
            <a:rPr lang="en-US" sz="1100" kern="1200"/>
            <a:t> Alert </a:t>
          </a:r>
        </a:p>
        <a:p>
          <a:pPr marL="57150" lvl="1" indent="-57150" algn="l" defTabSz="488950">
            <a:lnSpc>
              <a:spcPct val="90000"/>
            </a:lnSpc>
            <a:spcBef>
              <a:spcPct val="0"/>
            </a:spcBef>
            <a:spcAft>
              <a:spcPct val="15000"/>
            </a:spcAft>
            <a:buChar char="••"/>
          </a:pPr>
          <a:r>
            <a:rPr lang="en-US" sz="1100" kern="1200"/>
            <a:t> ...</a:t>
          </a:r>
        </a:p>
      </dsp:txBody>
      <dsp:txXfrm>
        <a:off x="324532" y="507256"/>
        <a:ext cx="1369518" cy="932353"/>
      </dsp:txXfrm>
    </dsp:sp>
    <dsp:sp modelId="{3D8666BC-3619-49BD-B12B-AFF0E8F4418F}">
      <dsp:nvSpPr>
        <dsp:cNvPr id="0" name=""/>
        <dsp:cNvSpPr/>
      </dsp:nvSpPr>
      <dsp:spPr>
        <a:xfrm rot="29820">
          <a:off x="1647072" y="127492"/>
          <a:ext cx="458803"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647074" y="198113"/>
        <a:ext cx="352179" cy="213248"/>
      </dsp:txXfrm>
    </dsp:sp>
    <dsp:sp modelId="{BDD6A5CF-840A-4D54-8989-698BC8731EF3}">
      <dsp:nvSpPr>
        <dsp:cNvPr id="0" name=""/>
        <dsp:cNvSpPr/>
      </dsp:nvSpPr>
      <dsp:spPr>
        <a:xfrm>
          <a:off x="2296307" y="27649"/>
          <a:ext cx="1427532" cy="86215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Tools </a:t>
          </a:r>
        </a:p>
      </dsp:txBody>
      <dsp:txXfrm>
        <a:off x="2296307" y="27649"/>
        <a:ext cx="1427532" cy="574767"/>
      </dsp:txXfrm>
    </dsp:sp>
    <dsp:sp modelId="{E13782B5-89B0-4E60-936F-6F5EC93195B1}">
      <dsp:nvSpPr>
        <dsp:cNvPr id="0" name=""/>
        <dsp:cNvSpPr/>
      </dsp:nvSpPr>
      <dsp:spPr>
        <a:xfrm>
          <a:off x="2588694" y="537925"/>
          <a:ext cx="1427532" cy="9108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SharePoint Custom List </a:t>
          </a:r>
        </a:p>
      </dsp:txBody>
      <dsp:txXfrm>
        <a:off x="2615370" y="564601"/>
        <a:ext cx="1374180" cy="857448"/>
      </dsp:txXfrm>
    </dsp:sp>
    <dsp:sp modelId="{B0E8BEB1-E632-4C06-A52C-839E910F1FB5}">
      <dsp:nvSpPr>
        <dsp:cNvPr id="0" name=""/>
        <dsp:cNvSpPr/>
      </dsp:nvSpPr>
      <dsp:spPr>
        <a:xfrm>
          <a:off x="3940249" y="137326"/>
          <a:ext cx="458786"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3940249" y="208409"/>
        <a:ext cx="352162" cy="213248"/>
      </dsp:txXfrm>
    </dsp:sp>
    <dsp:sp modelId="{201B429E-C6B5-4F76-A9B8-E487C00728B1}">
      <dsp:nvSpPr>
        <dsp:cNvPr id="0" name=""/>
        <dsp:cNvSpPr/>
      </dsp:nvSpPr>
      <dsp:spPr>
        <a:xfrm>
          <a:off x="4589476" y="27649"/>
          <a:ext cx="1427532" cy="86215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Output </a:t>
          </a:r>
        </a:p>
      </dsp:txBody>
      <dsp:txXfrm>
        <a:off x="4589476" y="27649"/>
        <a:ext cx="1427532" cy="574767"/>
      </dsp:txXfrm>
    </dsp:sp>
    <dsp:sp modelId="{2011B8E1-199E-48B5-8118-FB65AD6B1AF7}">
      <dsp:nvSpPr>
        <dsp:cNvPr id="0" name=""/>
        <dsp:cNvSpPr/>
      </dsp:nvSpPr>
      <dsp:spPr>
        <a:xfrm>
          <a:off x="4881862" y="537925"/>
          <a:ext cx="1427532" cy="9108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Announcements</a:t>
          </a:r>
        </a:p>
      </dsp:txBody>
      <dsp:txXfrm>
        <a:off x="4908538" y="564601"/>
        <a:ext cx="1374180" cy="85744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9424"/>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Input </a:t>
          </a:r>
        </a:p>
      </dsp:txBody>
      <dsp:txXfrm>
        <a:off x="3139" y="9424"/>
        <a:ext cx="1427532" cy="571013"/>
      </dsp:txXfrm>
    </dsp:sp>
    <dsp:sp modelId="{B52051A5-EF26-43C9-850C-4AB3BAF848EE}">
      <dsp:nvSpPr>
        <dsp:cNvPr id="0" name=""/>
        <dsp:cNvSpPr/>
      </dsp:nvSpPr>
      <dsp:spPr>
        <a:xfrm>
          <a:off x="295525" y="476583"/>
          <a:ext cx="1427532" cy="99036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Chart  </a:t>
          </a:r>
        </a:p>
        <a:p>
          <a:pPr marL="57150" lvl="1" indent="-57150" algn="l" defTabSz="488950">
            <a:lnSpc>
              <a:spcPct val="90000"/>
            </a:lnSpc>
            <a:spcBef>
              <a:spcPct val="0"/>
            </a:spcBef>
            <a:spcAft>
              <a:spcPct val="15000"/>
            </a:spcAft>
            <a:buChar char="••"/>
          </a:pPr>
          <a:r>
            <a:rPr lang="en-US" sz="1100" kern="1200"/>
            <a:t> Graphics </a:t>
          </a:r>
        </a:p>
        <a:p>
          <a:pPr marL="57150" lvl="1" indent="-57150" algn="l" defTabSz="488950">
            <a:lnSpc>
              <a:spcPct val="90000"/>
            </a:lnSpc>
            <a:spcBef>
              <a:spcPct val="0"/>
            </a:spcBef>
            <a:spcAft>
              <a:spcPct val="15000"/>
            </a:spcAft>
            <a:buChar char="••"/>
          </a:pPr>
          <a:r>
            <a:rPr lang="en-US" sz="1100" kern="1200"/>
            <a:t> Tables </a:t>
          </a:r>
        </a:p>
        <a:p>
          <a:pPr marL="57150" lvl="1" indent="-57150" algn="l" defTabSz="488950">
            <a:lnSpc>
              <a:spcPct val="90000"/>
            </a:lnSpc>
            <a:spcBef>
              <a:spcPct val="0"/>
            </a:spcBef>
            <a:spcAft>
              <a:spcPct val="15000"/>
            </a:spcAft>
            <a:buChar char="••"/>
          </a:pPr>
          <a:r>
            <a:rPr lang="en-US" sz="1100" kern="1200"/>
            <a:t>  ...</a:t>
          </a:r>
        </a:p>
      </dsp:txBody>
      <dsp:txXfrm>
        <a:off x="324532" y="505590"/>
        <a:ext cx="1369518" cy="932353"/>
      </dsp:txXfrm>
    </dsp:sp>
    <dsp:sp modelId="{3D8666BC-3619-49BD-B12B-AFF0E8F4418F}">
      <dsp:nvSpPr>
        <dsp:cNvPr id="0" name=""/>
        <dsp:cNvSpPr/>
      </dsp:nvSpPr>
      <dsp:spPr>
        <a:xfrm rot="29820">
          <a:off x="1647072" y="127282"/>
          <a:ext cx="458803"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647074" y="197903"/>
        <a:ext cx="352179" cy="213248"/>
      </dsp:txXfrm>
    </dsp:sp>
    <dsp:sp modelId="{BDD6A5CF-840A-4D54-8989-698BC8731EF3}">
      <dsp:nvSpPr>
        <dsp:cNvPr id="0" name=""/>
        <dsp:cNvSpPr/>
      </dsp:nvSpPr>
      <dsp:spPr>
        <a:xfrm>
          <a:off x="2296307" y="29316"/>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Tools </a:t>
          </a:r>
        </a:p>
      </dsp:txBody>
      <dsp:txXfrm>
        <a:off x="2296307" y="29316"/>
        <a:ext cx="1427532" cy="571013"/>
      </dsp:txXfrm>
    </dsp:sp>
    <dsp:sp modelId="{E13782B5-89B0-4E60-936F-6F5EC93195B1}">
      <dsp:nvSpPr>
        <dsp:cNvPr id="0" name=""/>
        <dsp:cNvSpPr/>
      </dsp:nvSpPr>
      <dsp:spPr>
        <a:xfrm>
          <a:off x="2588694" y="536258"/>
          <a:ext cx="1427532" cy="9108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SharePoint Content Editor</a:t>
          </a:r>
        </a:p>
        <a:p>
          <a:pPr marL="57150" lvl="1" indent="-57150" algn="l" defTabSz="488950">
            <a:lnSpc>
              <a:spcPct val="90000"/>
            </a:lnSpc>
            <a:spcBef>
              <a:spcPct val="0"/>
            </a:spcBef>
            <a:spcAft>
              <a:spcPct val="15000"/>
            </a:spcAft>
            <a:buChar char="••"/>
          </a:pPr>
          <a:r>
            <a:rPr lang="en-US" sz="1100" kern="1200"/>
            <a:t>Excel </a:t>
          </a:r>
        </a:p>
      </dsp:txBody>
      <dsp:txXfrm>
        <a:off x="2615370" y="562934"/>
        <a:ext cx="1374180" cy="857448"/>
      </dsp:txXfrm>
    </dsp:sp>
    <dsp:sp modelId="{B0E8BEB1-E632-4C06-A52C-839E910F1FB5}">
      <dsp:nvSpPr>
        <dsp:cNvPr id="0" name=""/>
        <dsp:cNvSpPr/>
      </dsp:nvSpPr>
      <dsp:spPr>
        <a:xfrm rot="21564381">
          <a:off x="3940237" y="125100"/>
          <a:ext cx="458811"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3940240" y="196735"/>
        <a:ext cx="352187" cy="213248"/>
      </dsp:txXfrm>
    </dsp:sp>
    <dsp:sp modelId="{201B429E-C6B5-4F76-A9B8-E487C00728B1}">
      <dsp:nvSpPr>
        <dsp:cNvPr id="0" name=""/>
        <dsp:cNvSpPr/>
      </dsp:nvSpPr>
      <dsp:spPr>
        <a:xfrm>
          <a:off x="4589476" y="5555"/>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Output </a:t>
          </a:r>
        </a:p>
      </dsp:txBody>
      <dsp:txXfrm>
        <a:off x="4589476" y="5555"/>
        <a:ext cx="1427532" cy="571013"/>
      </dsp:txXfrm>
    </dsp:sp>
    <dsp:sp modelId="{2011B8E1-199E-48B5-8118-FB65AD6B1AF7}">
      <dsp:nvSpPr>
        <dsp:cNvPr id="0" name=""/>
        <dsp:cNvSpPr/>
      </dsp:nvSpPr>
      <dsp:spPr>
        <a:xfrm>
          <a:off x="4881862" y="464977"/>
          <a:ext cx="1427532" cy="100584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Web Chart</a:t>
          </a:r>
        </a:p>
        <a:p>
          <a:pPr marL="57150" lvl="1" indent="-57150" algn="l" defTabSz="488950">
            <a:lnSpc>
              <a:spcPct val="90000"/>
            </a:lnSpc>
            <a:spcBef>
              <a:spcPct val="0"/>
            </a:spcBef>
            <a:spcAft>
              <a:spcPct val="15000"/>
            </a:spcAft>
            <a:buChar char="••"/>
          </a:pPr>
          <a:r>
            <a:rPr lang="en-US" sz="1100" kern="1200"/>
            <a:t> Web Graph</a:t>
          </a:r>
        </a:p>
        <a:p>
          <a:pPr marL="57150" lvl="1" indent="-57150" algn="l" defTabSz="488950">
            <a:lnSpc>
              <a:spcPct val="90000"/>
            </a:lnSpc>
            <a:spcBef>
              <a:spcPct val="0"/>
            </a:spcBef>
            <a:spcAft>
              <a:spcPct val="15000"/>
            </a:spcAft>
            <a:buChar char="••"/>
          </a:pPr>
          <a:r>
            <a:rPr lang="en-US" sz="1100" kern="1200"/>
            <a:t>Web Tables </a:t>
          </a:r>
        </a:p>
        <a:p>
          <a:pPr marL="57150" lvl="1" indent="-57150" algn="l" defTabSz="488950">
            <a:lnSpc>
              <a:spcPct val="90000"/>
            </a:lnSpc>
            <a:spcBef>
              <a:spcPct val="0"/>
            </a:spcBef>
            <a:spcAft>
              <a:spcPct val="15000"/>
            </a:spcAft>
            <a:buChar char="••"/>
          </a:pPr>
          <a:r>
            <a:rPr lang="en-US" sz="1100" kern="1200"/>
            <a:t> ...</a:t>
          </a:r>
        </a:p>
      </dsp:txBody>
      <dsp:txXfrm>
        <a:off x="4911322" y="494437"/>
        <a:ext cx="1368612" cy="946921"/>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56025"/>
          <a:ext cx="1427532" cy="7053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34290" numCol="1" spcCol="1270" anchor="t" anchorCtr="0">
          <a:noAutofit/>
        </a:bodyPr>
        <a:lstStyle/>
        <a:p>
          <a:pPr lvl="0" algn="l" defTabSz="400050">
            <a:lnSpc>
              <a:spcPct val="90000"/>
            </a:lnSpc>
            <a:spcBef>
              <a:spcPct val="0"/>
            </a:spcBef>
            <a:spcAft>
              <a:spcPct val="35000"/>
            </a:spcAft>
          </a:pPr>
          <a:r>
            <a:rPr lang="en-US" sz="900" kern="1200"/>
            <a:t>Input </a:t>
          </a:r>
        </a:p>
      </dsp:txBody>
      <dsp:txXfrm>
        <a:off x="3139" y="56025"/>
        <a:ext cx="1427532" cy="470263"/>
      </dsp:txXfrm>
    </dsp:sp>
    <dsp:sp modelId="{B52051A5-EF26-43C9-850C-4AB3BAF848EE}">
      <dsp:nvSpPr>
        <dsp:cNvPr id="0" name=""/>
        <dsp:cNvSpPr/>
      </dsp:nvSpPr>
      <dsp:spPr>
        <a:xfrm>
          <a:off x="295525" y="433896"/>
          <a:ext cx="1427532" cy="98645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64008" bIns="64008" numCol="1" spcCol="1270" anchor="t" anchorCtr="0">
          <a:noAutofit/>
        </a:bodyPr>
        <a:lstStyle/>
        <a:p>
          <a:pPr marL="57150" lvl="1" indent="-57150" algn="l" defTabSz="400050">
            <a:lnSpc>
              <a:spcPct val="90000"/>
            </a:lnSpc>
            <a:spcBef>
              <a:spcPct val="0"/>
            </a:spcBef>
            <a:spcAft>
              <a:spcPct val="15000"/>
            </a:spcAft>
            <a:buChar char="••"/>
          </a:pPr>
          <a:r>
            <a:rPr lang="en-US" sz="900" kern="1200"/>
            <a:t> Overbreak  </a:t>
          </a:r>
        </a:p>
        <a:p>
          <a:pPr marL="57150" lvl="1" indent="-57150" algn="l" defTabSz="400050">
            <a:lnSpc>
              <a:spcPct val="90000"/>
            </a:lnSpc>
            <a:spcBef>
              <a:spcPct val="0"/>
            </a:spcBef>
            <a:spcAft>
              <a:spcPct val="15000"/>
            </a:spcAft>
            <a:buChar char="••"/>
          </a:pPr>
          <a:r>
            <a:rPr lang="en-US" sz="900" kern="1200"/>
            <a:t> Development  </a:t>
          </a:r>
        </a:p>
        <a:p>
          <a:pPr marL="57150" lvl="1" indent="-57150" algn="l" defTabSz="400050">
            <a:lnSpc>
              <a:spcPct val="90000"/>
            </a:lnSpc>
            <a:spcBef>
              <a:spcPct val="0"/>
            </a:spcBef>
            <a:spcAft>
              <a:spcPct val="15000"/>
            </a:spcAft>
            <a:buChar char="••"/>
          </a:pPr>
          <a:r>
            <a:rPr lang="en-US" sz="900" kern="1200"/>
            <a:t> Pre Production </a:t>
          </a:r>
        </a:p>
        <a:p>
          <a:pPr marL="57150" lvl="1" indent="-57150" algn="l" defTabSz="400050">
            <a:lnSpc>
              <a:spcPct val="90000"/>
            </a:lnSpc>
            <a:spcBef>
              <a:spcPct val="0"/>
            </a:spcBef>
            <a:spcAft>
              <a:spcPct val="15000"/>
            </a:spcAft>
            <a:buChar char="••"/>
          </a:pPr>
          <a:r>
            <a:rPr lang="en-US" sz="900" kern="1200"/>
            <a:t> Ventilation </a:t>
          </a:r>
        </a:p>
        <a:p>
          <a:pPr marL="57150" lvl="1" indent="-57150" algn="l" defTabSz="400050">
            <a:lnSpc>
              <a:spcPct val="90000"/>
            </a:lnSpc>
            <a:spcBef>
              <a:spcPct val="0"/>
            </a:spcBef>
            <a:spcAft>
              <a:spcPct val="15000"/>
            </a:spcAft>
            <a:buChar char="••"/>
          </a:pPr>
          <a:r>
            <a:rPr lang="en-US" sz="900" kern="1200"/>
            <a:t>...</a:t>
          </a:r>
        </a:p>
      </dsp:txBody>
      <dsp:txXfrm>
        <a:off x="324417" y="462788"/>
        <a:ext cx="1369748" cy="928668"/>
      </dsp:txXfrm>
    </dsp:sp>
    <dsp:sp modelId="{3D8666BC-3619-49BD-B12B-AFF0E8F4418F}">
      <dsp:nvSpPr>
        <dsp:cNvPr id="0" name=""/>
        <dsp:cNvSpPr/>
      </dsp:nvSpPr>
      <dsp:spPr>
        <a:xfrm rot="29702">
          <a:off x="1647072" y="123468"/>
          <a:ext cx="458803"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1647074" y="194090"/>
        <a:ext cx="352179" cy="213248"/>
      </dsp:txXfrm>
    </dsp:sp>
    <dsp:sp modelId="{BDD6A5CF-840A-4D54-8989-698BC8731EF3}">
      <dsp:nvSpPr>
        <dsp:cNvPr id="0" name=""/>
        <dsp:cNvSpPr/>
      </dsp:nvSpPr>
      <dsp:spPr>
        <a:xfrm>
          <a:off x="2296307" y="75838"/>
          <a:ext cx="1427532" cy="7053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34290" numCol="1" spcCol="1270" anchor="t" anchorCtr="0">
          <a:noAutofit/>
        </a:bodyPr>
        <a:lstStyle/>
        <a:p>
          <a:pPr lvl="0" algn="l" defTabSz="400050">
            <a:lnSpc>
              <a:spcPct val="90000"/>
            </a:lnSpc>
            <a:spcBef>
              <a:spcPct val="0"/>
            </a:spcBef>
            <a:spcAft>
              <a:spcPct val="35000"/>
            </a:spcAft>
          </a:pPr>
          <a:r>
            <a:rPr lang="en-US" sz="900" kern="1200"/>
            <a:t>Tools </a:t>
          </a:r>
        </a:p>
      </dsp:txBody>
      <dsp:txXfrm>
        <a:off x="2296307" y="75838"/>
        <a:ext cx="1427532" cy="470263"/>
      </dsp:txXfrm>
    </dsp:sp>
    <dsp:sp modelId="{E13782B5-89B0-4E60-936F-6F5EC93195B1}">
      <dsp:nvSpPr>
        <dsp:cNvPr id="0" name=""/>
        <dsp:cNvSpPr/>
      </dsp:nvSpPr>
      <dsp:spPr>
        <a:xfrm>
          <a:off x="2588694" y="493336"/>
          <a:ext cx="1427532" cy="9072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64008" bIns="64008" numCol="1" spcCol="1270" anchor="t" anchorCtr="0">
          <a:noAutofit/>
        </a:bodyPr>
        <a:lstStyle/>
        <a:p>
          <a:pPr marL="57150" lvl="1" indent="-57150" algn="l" defTabSz="400050">
            <a:lnSpc>
              <a:spcPct val="90000"/>
            </a:lnSpc>
            <a:spcBef>
              <a:spcPct val="0"/>
            </a:spcBef>
            <a:spcAft>
              <a:spcPct val="15000"/>
            </a:spcAft>
            <a:buChar char="••"/>
          </a:pPr>
          <a:r>
            <a:rPr lang="en-US" sz="900" kern="1200"/>
            <a:t>SharePoint Custom List </a:t>
          </a:r>
        </a:p>
      </dsp:txBody>
      <dsp:txXfrm>
        <a:off x="2615265" y="519907"/>
        <a:ext cx="1374390" cy="854058"/>
      </dsp:txXfrm>
    </dsp:sp>
    <dsp:sp modelId="{B0E8BEB1-E632-4C06-A52C-839E910F1FB5}">
      <dsp:nvSpPr>
        <dsp:cNvPr id="0" name=""/>
        <dsp:cNvSpPr/>
      </dsp:nvSpPr>
      <dsp:spPr>
        <a:xfrm rot="21564522">
          <a:off x="3940237" y="121295"/>
          <a:ext cx="458811"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en-US" sz="700" kern="1200"/>
        </a:p>
      </dsp:txBody>
      <dsp:txXfrm>
        <a:off x="3940240" y="192928"/>
        <a:ext cx="352187" cy="213248"/>
      </dsp:txXfrm>
    </dsp:sp>
    <dsp:sp modelId="{201B429E-C6B5-4F76-A9B8-E487C00728B1}">
      <dsp:nvSpPr>
        <dsp:cNvPr id="0" name=""/>
        <dsp:cNvSpPr/>
      </dsp:nvSpPr>
      <dsp:spPr>
        <a:xfrm>
          <a:off x="4589476" y="52171"/>
          <a:ext cx="1427532" cy="7053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34290" numCol="1" spcCol="1270" anchor="t" anchorCtr="0">
          <a:noAutofit/>
        </a:bodyPr>
        <a:lstStyle/>
        <a:p>
          <a:pPr lvl="0" algn="l" defTabSz="400050">
            <a:lnSpc>
              <a:spcPct val="90000"/>
            </a:lnSpc>
            <a:spcBef>
              <a:spcPct val="0"/>
            </a:spcBef>
            <a:spcAft>
              <a:spcPct val="35000"/>
            </a:spcAft>
          </a:pPr>
          <a:r>
            <a:rPr lang="en-US" sz="900" kern="1200"/>
            <a:t>Output </a:t>
          </a:r>
        </a:p>
      </dsp:txBody>
      <dsp:txXfrm>
        <a:off x="4589476" y="52171"/>
        <a:ext cx="1427532" cy="470263"/>
      </dsp:txXfrm>
    </dsp:sp>
    <dsp:sp modelId="{2011B8E1-199E-48B5-8118-FB65AD6B1AF7}">
      <dsp:nvSpPr>
        <dsp:cNvPr id="0" name=""/>
        <dsp:cNvSpPr/>
      </dsp:nvSpPr>
      <dsp:spPr>
        <a:xfrm>
          <a:off x="4881862" y="422336"/>
          <a:ext cx="1427532" cy="100186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64008" bIns="64008" numCol="1" spcCol="1270" anchor="t" anchorCtr="0">
          <a:noAutofit/>
        </a:bodyPr>
        <a:lstStyle/>
        <a:p>
          <a:pPr marL="57150" lvl="1" indent="-57150" algn="l" defTabSz="400050">
            <a:lnSpc>
              <a:spcPct val="90000"/>
            </a:lnSpc>
            <a:spcBef>
              <a:spcPct val="0"/>
            </a:spcBef>
            <a:spcAft>
              <a:spcPct val="15000"/>
            </a:spcAft>
            <a:buChar char="••"/>
          </a:pPr>
          <a:r>
            <a:rPr lang="en-US" sz="900" kern="1200"/>
            <a:t> Outstanding issues</a:t>
          </a:r>
        </a:p>
        <a:p>
          <a:pPr marL="57150" lvl="1" indent="-57150" algn="l" defTabSz="400050">
            <a:lnSpc>
              <a:spcPct val="90000"/>
            </a:lnSpc>
            <a:spcBef>
              <a:spcPct val="0"/>
            </a:spcBef>
            <a:spcAft>
              <a:spcPct val="15000"/>
            </a:spcAft>
            <a:buChar char="••"/>
          </a:pPr>
          <a:r>
            <a:rPr lang="en-US" sz="900" kern="1200"/>
            <a:t> Report Analysis </a:t>
          </a:r>
        </a:p>
        <a:p>
          <a:pPr marL="57150" lvl="1" indent="-57150" algn="l" defTabSz="400050">
            <a:lnSpc>
              <a:spcPct val="90000"/>
            </a:lnSpc>
            <a:spcBef>
              <a:spcPct val="0"/>
            </a:spcBef>
            <a:spcAft>
              <a:spcPct val="15000"/>
            </a:spcAft>
            <a:buChar char="••"/>
          </a:pPr>
          <a:r>
            <a:rPr lang="en-US" sz="900" kern="1200"/>
            <a:t>...</a:t>
          </a:r>
        </a:p>
      </dsp:txBody>
      <dsp:txXfrm>
        <a:off x="4911206" y="451680"/>
        <a:ext cx="1368844" cy="94317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19756"/>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Input </a:t>
          </a:r>
        </a:p>
      </dsp:txBody>
      <dsp:txXfrm>
        <a:off x="3139" y="19756"/>
        <a:ext cx="1427532" cy="571013"/>
      </dsp:txXfrm>
    </dsp:sp>
    <dsp:sp modelId="{B52051A5-EF26-43C9-850C-4AB3BAF848EE}">
      <dsp:nvSpPr>
        <dsp:cNvPr id="0" name=""/>
        <dsp:cNvSpPr/>
      </dsp:nvSpPr>
      <dsp:spPr>
        <a:xfrm>
          <a:off x="295525" y="487780"/>
          <a:ext cx="1427532" cy="96883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Safety Inspection </a:t>
          </a:r>
        </a:p>
        <a:p>
          <a:pPr marL="57150" lvl="1" indent="-57150" algn="l" defTabSz="488950">
            <a:lnSpc>
              <a:spcPct val="90000"/>
            </a:lnSpc>
            <a:spcBef>
              <a:spcPct val="0"/>
            </a:spcBef>
            <a:spcAft>
              <a:spcPct val="15000"/>
            </a:spcAft>
            <a:buChar char="••"/>
          </a:pPr>
          <a:r>
            <a:rPr lang="en-US" sz="1100" kern="1200"/>
            <a:t> Plan Job Observation</a:t>
          </a:r>
        </a:p>
        <a:p>
          <a:pPr marL="57150" lvl="1" indent="-57150" algn="l" defTabSz="488950">
            <a:lnSpc>
              <a:spcPct val="90000"/>
            </a:lnSpc>
            <a:spcBef>
              <a:spcPct val="0"/>
            </a:spcBef>
            <a:spcAft>
              <a:spcPct val="15000"/>
            </a:spcAft>
            <a:buChar char="••"/>
          </a:pPr>
          <a:r>
            <a:rPr lang="en-US" sz="1100" kern="1200"/>
            <a:t> ...</a:t>
          </a:r>
        </a:p>
      </dsp:txBody>
      <dsp:txXfrm>
        <a:off x="323901" y="516156"/>
        <a:ext cx="1370780" cy="912085"/>
      </dsp:txXfrm>
    </dsp:sp>
    <dsp:sp modelId="{3D8666BC-3619-49BD-B12B-AFF0E8F4418F}">
      <dsp:nvSpPr>
        <dsp:cNvPr id="0" name=""/>
        <dsp:cNvSpPr/>
      </dsp:nvSpPr>
      <dsp:spPr>
        <a:xfrm rot="29171">
          <a:off x="1647073" y="137396"/>
          <a:ext cx="458803"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647075" y="208027"/>
        <a:ext cx="352179" cy="213248"/>
      </dsp:txXfrm>
    </dsp:sp>
    <dsp:sp modelId="{BDD6A5CF-840A-4D54-8989-698BC8731EF3}">
      <dsp:nvSpPr>
        <dsp:cNvPr id="0" name=""/>
        <dsp:cNvSpPr/>
      </dsp:nvSpPr>
      <dsp:spPr>
        <a:xfrm>
          <a:off x="2296307" y="39216"/>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Tools </a:t>
          </a:r>
        </a:p>
      </dsp:txBody>
      <dsp:txXfrm>
        <a:off x="2296307" y="39216"/>
        <a:ext cx="1427532" cy="571013"/>
      </dsp:txXfrm>
    </dsp:sp>
    <dsp:sp modelId="{E13782B5-89B0-4E60-936F-6F5EC93195B1}">
      <dsp:nvSpPr>
        <dsp:cNvPr id="0" name=""/>
        <dsp:cNvSpPr/>
      </dsp:nvSpPr>
      <dsp:spPr>
        <a:xfrm>
          <a:off x="2588694" y="546158"/>
          <a:ext cx="1427532" cy="8910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SharePoint Document Library</a:t>
          </a:r>
        </a:p>
        <a:p>
          <a:pPr marL="57150" lvl="1" indent="-57150" algn="l" defTabSz="488950">
            <a:lnSpc>
              <a:spcPct val="90000"/>
            </a:lnSpc>
            <a:spcBef>
              <a:spcPct val="0"/>
            </a:spcBef>
            <a:spcAft>
              <a:spcPct val="15000"/>
            </a:spcAft>
            <a:buChar char="••"/>
          </a:pPr>
          <a:r>
            <a:rPr lang="en-US" sz="1100" kern="1200"/>
            <a:t>Excel </a:t>
          </a:r>
        </a:p>
      </dsp:txBody>
      <dsp:txXfrm>
        <a:off x="2614790" y="572254"/>
        <a:ext cx="1375340" cy="838808"/>
      </dsp:txXfrm>
    </dsp:sp>
    <dsp:sp modelId="{B0E8BEB1-E632-4C06-A52C-839E910F1FB5}">
      <dsp:nvSpPr>
        <dsp:cNvPr id="0" name=""/>
        <dsp:cNvSpPr/>
      </dsp:nvSpPr>
      <dsp:spPr>
        <a:xfrm rot="21565156">
          <a:off x="3940237" y="135261"/>
          <a:ext cx="458810"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3940240" y="206884"/>
        <a:ext cx="352186" cy="213248"/>
      </dsp:txXfrm>
    </dsp:sp>
    <dsp:sp modelId="{201B429E-C6B5-4F76-A9B8-E487C00728B1}">
      <dsp:nvSpPr>
        <dsp:cNvPr id="0" name=""/>
        <dsp:cNvSpPr/>
      </dsp:nvSpPr>
      <dsp:spPr>
        <a:xfrm>
          <a:off x="4589476" y="15972"/>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Output </a:t>
          </a:r>
        </a:p>
      </dsp:txBody>
      <dsp:txXfrm>
        <a:off x="4589476" y="15972"/>
        <a:ext cx="1427532" cy="571013"/>
      </dsp:txXfrm>
    </dsp:sp>
    <dsp:sp modelId="{2011B8E1-199E-48B5-8118-FB65AD6B1AF7}">
      <dsp:nvSpPr>
        <dsp:cNvPr id="0" name=""/>
        <dsp:cNvSpPr/>
      </dsp:nvSpPr>
      <dsp:spPr>
        <a:xfrm>
          <a:off x="4881862" y="476426"/>
          <a:ext cx="1427532" cy="98397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Document Management </a:t>
          </a:r>
        </a:p>
        <a:p>
          <a:pPr marL="57150" lvl="1" indent="-57150" algn="l" defTabSz="488950">
            <a:lnSpc>
              <a:spcPct val="90000"/>
            </a:lnSpc>
            <a:spcBef>
              <a:spcPct val="0"/>
            </a:spcBef>
            <a:spcAft>
              <a:spcPct val="15000"/>
            </a:spcAft>
            <a:buChar char="••"/>
          </a:pPr>
          <a:r>
            <a:rPr lang="en-US" sz="1100" kern="1200"/>
            <a:t> Excel Report </a:t>
          </a:r>
        </a:p>
        <a:p>
          <a:pPr marL="57150" lvl="1" indent="-57150" algn="l" defTabSz="488950">
            <a:lnSpc>
              <a:spcPct val="90000"/>
            </a:lnSpc>
            <a:spcBef>
              <a:spcPct val="0"/>
            </a:spcBef>
            <a:spcAft>
              <a:spcPct val="15000"/>
            </a:spcAft>
            <a:buChar char="••"/>
          </a:pPr>
          <a:r>
            <a:rPr lang="en-US" sz="1100" kern="1200"/>
            <a:t>...</a:t>
          </a:r>
        </a:p>
      </dsp:txBody>
      <dsp:txXfrm>
        <a:off x="4910682" y="505246"/>
        <a:ext cx="1369892" cy="926335"/>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112748"/>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Input </a:t>
          </a:r>
        </a:p>
      </dsp:txBody>
      <dsp:txXfrm>
        <a:off x="3139" y="112748"/>
        <a:ext cx="1427532" cy="571013"/>
      </dsp:txXfrm>
    </dsp:sp>
    <dsp:sp modelId="{B52051A5-EF26-43C9-850C-4AB3BAF848EE}">
      <dsp:nvSpPr>
        <dsp:cNvPr id="0" name=""/>
        <dsp:cNvSpPr/>
      </dsp:nvSpPr>
      <dsp:spPr>
        <a:xfrm>
          <a:off x="295525" y="588556"/>
          <a:ext cx="1427532" cy="77507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Audit Finding </a:t>
          </a:r>
        </a:p>
        <a:p>
          <a:pPr marL="57150" lvl="1" indent="-57150" algn="l" defTabSz="488950">
            <a:lnSpc>
              <a:spcPct val="90000"/>
            </a:lnSpc>
            <a:spcBef>
              <a:spcPct val="0"/>
            </a:spcBef>
            <a:spcAft>
              <a:spcPct val="15000"/>
            </a:spcAft>
            <a:buChar char="••"/>
          </a:pPr>
          <a:r>
            <a:rPr lang="en-US" sz="1100" kern="1200"/>
            <a:t>...</a:t>
          </a:r>
        </a:p>
      </dsp:txBody>
      <dsp:txXfrm>
        <a:off x="318226" y="611257"/>
        <a:ext cx="1382130" cy="729668"/>
      </dsp:txXfrm>
    </dsp:sp>
    <dsp:sp modelId="{3D8666BC-3619-49BD-B12B-AFF0E8F4418F}">
      <dsp:nvSpPr>
        <dsp:cNvPr id="0" name=""/>
        <dsp:cNvSpPr/>
      </dsp:nvSpPr>
      <dsp:spPr>
        <a:xfrm rot="23337">
          <a:off x="1647076" y="228419"/>
          <a:ext cx="458797"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647077" y="299140"/>
        <a:ext cx="352173" cy="213248"/>
      </dsp:txXfrm>
    </dsp:sp>
    <dsp:sp modelId="{BDD6A5CF-840A-4D54-8989-698BC8731EF3}">
      <dsp:nvSpPr>
        <dsp:cNvPr id="0" name=""/>
        <dsp:cNvSpPr/>
      </dsp:nvSpPr>
      <dsp:spPr>
        <a:xfrm>
          <a:off x="2296307" y="128316"/>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Tools </a:t>
          </a:r>
        </a:p>
      </dsp:txBody>
      <dsp:txXfrm>
        <a:off x="2296307" y="128316"/>
        <a:ext cx="1427532" cy="571013"/>
      </dsp:txXfrm>
    </dsp:sp>
    <dsp:sp modelId="{E13782B5-89B0-4E60-936F-6F5EC93195B1}">
      <dsp:nvSpPr>
        <dsp:cNvPr id="0" name=""/>
        <dsp:cNvSpPr/>
      </dsp:nvSpPr>
      <dsp:spPr>
        <a:xfrm>
          <a:off x="2588694" y="635258"/>
          <a:ext cx="1427532" cy="7128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SharePoint Custom List </a:t>
          </a:r>
        </a:p>
      </dsp:txBody>
      <dsp:txXfrm>
        <a:off x="2609571" y="656135"/>
        <a:ext cx="1385778" cy="671046"/>
      </dsp:txXfrm>
    </dsp:sp>
    <dsp:sp modelId="{B0E8BEB1-E632-4C06-A52C-839E910F1FB5}">
      <dsp:nvSpPr>
        <dsp:cNvPr id="0" name=""/>
        <dsp:cNvSpPr/>
      </dsp:nvSpPr>
      <dsp:spPr>
        <a:xfrm rot="21572124">
          <a:off x="3940242" y="226712"/>
          <a:ext cx="458801"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3940244" y="298227"/>
        <a:ext cx="352177" cy="213248"/>
      </dsp:txXfrm>
    </dsp:sp>
    <dsp:sp modelId="{201B429E-C6B5-4F76-A9B8-E487C00728B1}">
      <dsp:nvSpPr>
        <dsp:cNvPr id="0" name=""/>
        <dsp:cNvSpPr/>
      </dsp:nvSpPr>
      <dsp:spPr>
        <a:xfrm>
          <a:off x="4589476" y="109721"/>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Output </a:t>
          </a:r>
        </a:p>
      </dsp:txBody>
      <dsp:txXfrm>
        <a:off x="4589476" y="109721"/>
        <a:ext cx="1427532" cy="571013"/>
      </dsp:txXfrm>
    </dsp:sp>
    <dsp:sp modelId="{2011B8E1-199E-48B5-8118-FB65AD6B1AF7}">
      <dsp:nvSpPr>
        <dsp:cNvPr id="0" name=""/>
        <dsp:cNvSpPr/>
      </dsp:nvSpPr>
      <dsp:spPr>
        <a:xfrm>
          <a:off x="4881862" y="579473"/>
          <a:ext cx="1427532" cy="78718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Outstanding issues</a:t>
          </a:r>
        </a:p>
        <a:p>
          <a:pPr marL="57150" lvl="1" indent="-57150" algn="l" defTabSz="488950">
            <a:lnSpc>
              <a:spcPct val="90000"/>
            </a:lnSpc>
            <a:spcBef>
              <a:spcPct val="0"/>
            </a:spcBef>
            <a:spcAft>
              <a:spcPct val="15000"/>
            </a:spcAft>
            <a:buChar char="••"/>
          </a:pPr>
          <a:r>
            <a:rPr lang="en-US" sz="1100" kern="1200"/>
            <a:t> Report Analysis </a:t>
          </a:r>
        </a:p>
        <a:p>
          <a:pPr marL="57150" lvl="1" indent="-57150" algn="l" defTabSz="488950">
            <a:lnSpc>
              <a:spcPct val="90000"/>
            </a:lnSpc>
            <a:spcBef>
              <a:spcPct val="0"/>
            </a:spcBef>
            <a:spcAft>
              <a:spcPct val="15000"/>
            </a:spcAft>
            <a:buChar char="••"/>
          </a:pPr>
          <a:r>
            <a:rPr lang="en-US" sz="1100" kern="1200"/>
            <a:t>...</a:t>
          </a:r>
        </a:p>
      </dsp:txBody>
      <dsp:txXfrm>
        <a:off x="4904918" y="602529"/>
        <a:ext cx="1381420" cy="741068"/>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45118"/>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49530" numCol="1" spcCol="1270" anchor="t" anchorCtr="0">
          <a:noAutofit/>
        </a:bodyPr>
        <a:lstStyle/>
        <a:p>
          <a:pPr lvl="0" algn="l" defTabSz="577850">
            <a:lnSpc>
              <a:spcPct val="90000"/>
            </a:lnSpc>
            <a:spcBef>
              <a:spcPct val="0"/>
            </a:spcBef>
            <a:spcAft>
              <a:spcPct val="35000"/>
            </a:spcAft>
          </a:pPr>
          <a:r>
            <a:rPr lang="en-US" sz="1300" kern="1200"/>
            <a:t>Input </a:t>
          </a:r>
        </a:p>
      </dsp:txBody>
      <dsp:txXfrm>
        <a:off x="3139" y="45118"/>
        <a:ext cx="1427532" cy="571013"/>
      </dsp:txXfrm>
    </dsp:sp>
    <dsp:sp modelId="{B52051A5-EF26-43C9-850C-4AB3BAF848EE}">
      <dsp:nvSpPr>
        <dsp:cNvPr id="0" name=""/>
        <dsp:cNvSpPr/>
      </dsp:nvSpPr>
      <dsp:spPr>
        <a:xfrm>
          <a:off x="295525" y="515264"/>
          <a:ext cx="1427532" cy="91599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2456" tIns="92456" rIns="92456" bIns="92456" numCol="1" spcCol="1270" anchor="t" anchorCtr="0">
          <a:noAutofit/>
        </a:bodyPr>
        <a:lstStyle/>
        <a:p>
          <a:pPr marL="114300" lvl="1" indent="-114300" algn="l" defTabSz="577850">
            <a:lnSpc>
              <a:spcPct val="90000"/>
            </a:lnSpc>
            <a:spcBef>
              <a:spcPct val="0"/>
            </a:spcBef>
            <a:spcAft>
              <a:spcPct val="15000"/>
            </a:spcAft>
            <a:buChar char="••"/>
          </a:pPr>
          <a:r>
            <a:rPr lang="en-US" sz="1300" kern="1200"/>
            <a:t> Request </a:t>
          </a:r>
        </a:p>
        <a:p>
          <a:pPr marL="114300" lvl="1" indent="-114300" algn="l" defTabSz="577850">
            <a:lnSpc>
              <a:spcPct val="90000"/>
            </a:lnSpc>
            <a:spcBef>
              <a:spcPct val="0"/>
            </a:spcBef>
            <a:spcAft>
              <a:spcPct val="15000"/>
            </a:spcAft>
            <a:buChar char="••"/>
          </a:pPr>
          <a:r>
            <a:rPr lang="en-US" sz="1300" kern="1200"/>
            <a:t>...</a:t>
          </a:r>
        </a:p>
      </dsp:txBody>
      <dsp:txXfrm>
        <a:off x="322353" y="542092"/>
        <a:ext cx="1373876" cy="862336"/>
      </dsp:txXfrm>
    </dsp:sp>
    <dsp:sp modelId="{3D8666BC-3619-49BD-B12B-AFF0E8F4418F}">
      <dsp:nvSpPr>
        <dsp:cNvPr id="0" name=""/>
        <dsp:cNvSpPr/>
      </dsp:nvSpPr>
      <dsp:spPr>
        <a:xfrm rot="27580">
          <a:off x="1647074" y="162220"/>
          <a:ext cx="458801"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1647076" y="232875"/>
        <a:ext cx="352177" cy="213248"/>
      </dsp:txXfrm>
    </dsp:sp>
    <dsp:sp modelId="{BDD6A5CF-840A-4D54-8989-698BC8731EF3}">
      <dsp:nvSpPr>
        <dsp:cNvPr id="0" name=""/>
        <dsp:cNvSpPr/>
      </dsp:nvSpPr>
      <dsp:spPr>
        <a:xfrm>
          <a:off x="2296307" y="63516"/>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49530" numCol="1" spcCol="1270" anchor="t" anchorCtr="0">
          <a:noAutofit/>
        </a:bodyPr>
        <a:lstStyle/>
        <a:p>
          <a:pPr lvl="0" algn="l" defTabSz="577850">
            <a:lnSpc>
              <a:spcPct val="90000"/>
            </a:lnSpc>
            <a:spcBef>
              <a:spcPct val="0"/>
            </a:spcBef>
            <a:spcAft>
              <a:spcPct val="35000"/>
            </a:spcAft>
          </a:pPr>
          <a:r>
            <a:rPr lang="en-US" sz="1300" kern="1200"/>
            <a:t>Tools </a:t>
          </a:r>
        </a:p>
      </dsp:txBody>
      <dsp:txXfrm>
        <a:off x="2296307" y="63516"/>
        <a:ext cx="1427532" cy="571013"/>
      </dsp:txXfrm>
    </dsp:sp>
    <dsp:sp modelId="{E13782B5-89B0-4E60-936F-6F5EC93195B1}">
      <dsp:nvSpPr>
        <dsp:cNvPr id="0" name=""/>
        <dsp:cNvSpPr/>
      </dsp:nvSpPr>
      <dsp:spPr>
        <a:xfrm>
          <a:off x="2588694" y="570458"/>
          <a:ext cx="1427532" cy="8424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2456" tIns="92456" rIns="92456" bIns="92456" numCol="1" spcCol="1270" anchor="t" anchorCtr="0">
          <a:noAutofit/>
        </a:bodyPr>
        <a:lstStyle/>
        <a:p>
          <a:pPr marL="114300" lvl="1" indent="-114300" algn="l" defTabSz="577850">
            <a:lnSpc>
              <a:spcPct val="90000"/>
            </a:lnSpc>
            <a:spcBef>
              <a:spcPct val="0"/>
            </a:spcBef>
            <a:spcAft>
              <a:spcPct val="15000"/>
            </a:spcAft>
            <a:buChar char="••"/>
          </a:pPr>
          <a:r>
            <a:rPr lang="en-US" sz="1300" kern="1200"/>
            <a:t>SharePoint Custom List </a:t>
          </a:r>
        </a:p>
      </dsp:txBody>
      <dsp:txXfrm>
        <a:off x="2613367" y="595131"/>
        <a:ext cx="1378186" cy="793054"/>
      </dsp:txXfrm>
    </dsp:sp>
    <dsp:sp modelId="{B0E8BEB1-E632-4C06-A52C-839E910F1FB5}">
      <dsp:nvSpPr>
        <dsp:cNvPr id="0" name=""/>
        <dsp:cNvSpPr/>
      </dsp:nvSpPr>
      <dsp:spPr>
        <a:xfrm rot="21567056">
          <a:off x="3940239" y="160203"/>
          <a:ext cx="458807"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3940241" y="231797"/>
        <a:ext cx="352183" cy="213248"/>
      </dsp:txXfrm>
    </dsp:sp>
    <dsp:sp modelId="{201B429E-C6B5-4F76-A9B8-E487C00728B1}">
      <dsp:nvSpPr>
        <dsp:cNvPr id="0" name=""/>
        <dsp:cNvSpPr/>
      </dsp:nvSpPr>
      <dsp:spPr>
        <a:xfrm>
          <a:off x="4589476" y="41540"/>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2456" tIns="92456" rIns="92456" bIns="49530" numCol="1" spcCol="1270" anchor="t" anchorCtr="0">
          <a:noAutofit/>
        </a:bodyPr>
        <a:lstStyle/>
        <a:p>
          <a:pPr lvl="0" algn="l" defTabSz="577850">
            <a:lnSpc>
              <a:spcPct val="90000"/>
            </a:lnSpc>
            <a:spcBef>
              <a:spcPct val="0"/>
            </a:spcBef>
            <a:spcAft>
              <a:spcPct val="35000"/>
            </a:spcAft>
          </a:pPr>
          <a:r>
            <a:rPr lang="en-US" sz="1300" kern="1200"/>
            <a:t>Output </a:t>
          </a:r>
        </a:p>
      </dsp:txBody>
      <dsp:txXfrm>
        <a:off x="4589476" y="41540"/>
        <a:ext cx="1427532" cy="571013"/>
      </dsp:txXfrm>
    </dsp:sp>
    <dsp:sp modelId="{2011B8E1-199E-48B5-8118-FB65AD6B1AF7}">
      <dsp:nvSpPr>
        <dsp:cNvPr id="0" name=""/>
        <dsp:cNvSpPr/>
      </dsp:nvSpPr>
      <dsp:spPr>
        <a:xfrm>
          <a:off x="4881862" y="504530"/>
          <a:ext cx="1427532" cy="93030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2456" tIns="92456" rIns="92456" bIns="92456" numCol="1" spcCol="1270" anchor="t" anchorCtr="0">
          <a:noAutofit/>
        </a:bodyPr>
        <a:lstStyle/>
        <a:p>
          <a:pPr marL="114300" lvl="1" indent="-114300" algn="l" defTabSz="577850">
            <a:lnSpc>
              <a:spcPct val="90000"/>
            </a:lnSpc>
            <a:spcBef>
              <a:spcPct val="0"/>
            </a:spcBef>
            <a:spcAft>
              <a:spcPct val="15000"/>
            </a:spcAft>
            <a:buChar char="••"/>
          </a:pPr>
          <a:r>
            <a:rPr lang="en-US" sz="1300" kern="1200"/>
            <a:t> Assigned Task</a:t>
          </a:r>
        </a:p>
        <a:p>
          <a:pPr marL="114300" lvl="1" indent="-114300" algn="l" defTabSz="577850">
            <a:lnSpc>
              <a:spcPct val="90000"/>
            </a:lnSpc>
            <a:spcBef>
              <a:spcPct val="0"/>
            </a:spcBef>
            <a:spcAft>
              <a:spcPct val="15000"/>
            </a:spcAft>
            <a:buChar char="••"/>
          </a:pPr>
          <a:r>
            <a:rPr lang="en-US" sz="1300" kern="1200"/>
            <a:t>Report Analysis</a:t>
          </a:r>
        </a:p>
        <a:p>
          <a:pPr marL="114300" lvl="1" indent="-114300" algn="l" defTabSz="577850">
            <a:lnSpc>
              <a:spcPct val="90000"/>
            </a:lnSpc>
            <a:spcBef>
              <a:spcPct val="0"/>
            </a:spcBef>
            <a:spcAft>
              <a:spcPct val="15000"/>
            </a:spcAft>
            <a:buChar char="••"/>
          </a:pPr>
          <a:r>
            <a:rPr lang="en-US" sz="1300" kern="1200"/>
            <a:t>...</a:t>
          </a:r>
        </a:p>
      </dsp:txBody>
      <dsp:txXfrm>
        <a:off x="4909110" y="531778"/>
        <a:ext cx="1373036" cy="875808"/>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8132"/>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Input </a:t>
          </a:r>
        </a:p>
      </dsp:txBody>
      <dsp:txXfrm>
        <a:off x="3139" y="8132"/>
        <a:ext cx="1427532" cy="571013"/>
      </dsp:txXfrm>
    </dsp:sp>
    <dsp:sp modelId="{B52051A5-EF26-43C9-850C-4AB3BAF848EE}">
      <dsp:nvSpPr>
        <dsp:cNvPr id="0" name=""/>
        <dsp:cNvSpPr/>
      </dsp:nvSpPr>
      <dsp:spPr>
        <a:xfrm>
          <a:off x="295525" y="475183"/>
          <a:ext cx="1427532" cy="99305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Discussion topic</a:t>
          </a:r>
        </a:p>
        <a:p>
          <a:pPr marL="57150" lvl="1" indent="-57150" algn="l" defTabSz="488950">
            <a:lnSpc>
              <a:spcPct val="90000"/>
            </a:lnSpc>
            <a:spcBef>
              <a:spcPct val="0"/>
            </a:spcBef>
            <a:spcAft>
              <a:spcPct val="15000"/>
            </a:spcAft>
            <a:buChar char="••"/>
          </a:pPr>
          <a:r>
            <a:rPr lang="en-US" sz="1100" kern="1200"/>
            <a:t>. Email </a:t>
          </a:r>
        </a:p>
        <a:p>
          <a:pPr marL="57150" lvl="1" indent="-57150" algn="l" defTabSz="488950">
            <a:lnSpc>
              <a:spcPct val="90000"/>
            </a:lnSpc>
            <a:spcBef>
              <a:spcPct val="0"/>
            </a:spcBef>
            <a:spcAft>
              <a:spcPct val="15000"/>
            </a:spcAft>
            <a:buChar char="••"/>
          </a:pPr>
          <a:r>
            <a:rPr lang="en-US" sz="1100" kern="1200"/>
            <a:t>...</a:t>
          </a:r>
        </a:p>
      </dsp:txBody>
      <dsp:txXfrm>
        <a:off x="324611" y="504269"/>
        <a:ext cx="1369360" cy="934886"/>
      </dsp:txXfrm>
    </dsp:sp>
    <dsp:sp modelId="{3D8666BC-3619-49BD-B12B-AFF0E8F4418F}">
      <dsp:nvSpPr>
        <dsp:cNvPr id="0" name=""/>
        <dsp:cNvSpPr/>
      </dsp:nvSpPr>
      <dsp:spPr>
        <a:xfrm rot="29901">
          <a:off x="1647072" y="126018"/>
          <a:ext cx="458804"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647074" y="196637"/>
        <a:ext cx="352180" cy="213248"/>
      </dsp:txXfrm>
    </dsp:sp>
    <dsp:sp modelId="{BDD6A5CF-840A-4D54-8989-698BC8731EF3}">
      <dsp:nvSpPr>
        <dsp:cNvPr id="0" name=""/>
        <dsp:cNvSpPr/>
      </dsp:nvSpPr>
      <dsp:spPr>
        <a:xfrm>
          <a:off x="2296307" y="28078"/>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Tools </a:t>
          </a:r>
        </a:p>
      </dsp:txBody>
      <dsp:txXfrm>
        <a:off x="2296307" y="28078"/>
        <a:ext cx="1427532" cy="571013"/>
      </dsp:txXfrm>
    </dsp:sp>
    <dsp:sp modelId="{E13782B5-89B0-4E60-936F-6F5EC93195B1}">
      <dsp:nvSpPr>
        <dsp:cNvPr id="0" name=""/>
        <dsp:cNvSpPr/>
      </dsp:nvSpPr>
      <dsp:spPr>
        <a:xfrm>
          <a:off x="2588694" y="535021"/>
          <a:ext cx="1427532" cy="91327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SharePoint Dicussion Board</a:t>
          </a:r>
        </a:p>
      </dsp:txBody>
      <dsp:txXfrm>
        <a:off x="2615443" y="561770"/>
        <a:ext cx="1374034" cy="859777"/>
      </dsp:txXfrm>
    </dsp:sp>
    <dsp:sp modelId="{B0E8BEB1-E632-4C06-A52C-839E910F1FB5}">
      <dsp:nvSpPr>
        <dsp:cNvPr id="0" name=""/>
        <dsp:cNvSpPr/>
      </dsp:nvSpPr>
      <dsp:spPr>
        <a:xfrm rot="21564285">
          <a:off x="3940237" y="123830"/>
          <a:ext cx="458811"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3940240" y="195467"/>
        <a:ext cx="352187" cy="213248"/>
      </dsp:txXfrm>
    </dsp:sp>
    <dsp:sp modelId="{201B429E-C6B5-4F76-A9B8-E487C00728B1}">
      <dsp:nvSpPr>
        <dsp:cNvPr id="0" name=""/>
        <dsp:cNvSpPr/>
      </dsp:nvSpPr>
      <dsp:spPr>
        <a:xfrm>
          <a:off x="4589476" y="4253"/>
          <a:ext cx="1427532" cy="8565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Output </a:t>
          </a:r>
        </a:p>
      </dsp:txBody>
      <dsp:txXfrm>
        <a:off x="4589476" y="4253"/>
        <a:ext cx="1427532" cy="571013"/>
      </dsp:txXfrm>
    </dsp:sp>
    <dsp:sp modelId="{2011B8E1-199E-48B5-8118-FB65AD6B1AF7}">
      <dsp:nvSpPr>
        <dsp:cNvPr id="0" name=""/>
        <dsp:cNvSpPr/>
      </dsp:nvSpPr>
      <dsp:spPr>
        <a:xfrm>
          <a:off x="4881862" y="463546"/>
          <a:ext cx="1427532" cy="100857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Meeting </a:t>
          </a:r>
        </a:p>
        <a:p>
          <a:pPr marL="57150" lvl="1" indent="-57150" algn="l" defTabSz="488950">
            <a:lnSpc>
              <a:spcPct val="90000"/>
            </a:lnSpc>
            <a:spcBef>
              <a:spcPct val="0"/>
            </a:spcBef>
            <a:spcAft>
              <a:spcPct val="15000"/>
            </a:spcAft>
            <a:buChar char="••"/>
          </a:pPr>
          <a:r>
            <a:rPr lang="en-US" sz="1100" kern="1200"/>
            <a:t> Report Analysis</a:t>
          </a:r>
        </a:p>
        <a:p>
          <a:pPr marL="57150" lvl="1" indent="-57150" algn="l" defTabSz="488950">
            <a:lnSpc>
              <a:spcPct val="90000"/>
            </a:lnSpc>
            <a:spcBef>
              <a:spcPct val="0"/>
            </a:spcBef>
            <a:spcAft>
              <a:spcPct val="15000"/>
            </a:spcAft>
            <a:buChar char="••"/>
          </a:pPr>
          <a:r>
            <a:rPr lang="en-US" sz="1100" kern="1200"/>
            <a:t> Outstanding Issue</a:t>
          </a:r>
        </a:p>
        <a:p>
          <a:pPr marL="57150" lvl="1" indent="-57150" algn="l" defTabSz="488950">
            <a:lnSpc>
              <a:spcPct val="90000"/>
            </a:lnSpc>
            <a:spcBef>
              <a:spcPct val="0"/>
            </a:spcBef>
            <a:spcAft>
              <a:spcPct val="15000"/>
            </a:spcAft>
            <a:buChar char="••"/>
          </a:pPr>
          <a:r>
            <a:rPr lang="en-US" sz="1100" kern="1200"/>
            <a:t>..</a:t>
          </a:r>
        </a:p>
      </dsp:txBody>
      <dsp:txXfrm>
        <a:off x="4911402" y="493086"/>
        <a:ext cx="1368452" cy="949495"/>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0A39D6-7945-46F3-9DBE-16978C46DA3D}">
      <dsp:nvSpPr>
        <dsp:cNvPr id="0" name=""/>
        <dsp:cNvSpPr/>
      </dsp:nvSpPr>
      <dsp:spPr>
        <a:xfrm>
          <a:off x="3139" y="7757"/>
          <a:ext cx="1427532" cy="86215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Input </a:t>
          </a:r>
        </a:p>
      </dsp:txBody>
      <dsp:txXfrm>
        <a:off x="3139" y="7757"/>
        <a:ext cx="1427532" cy="574767"/>
      </dsp:txXfrm>
    </dsp:sp>
    <dsp:sp modelId="{B52051A5-EF26-43C9-850C-4AB3BAF848EE}">
      <dsp:nvSpPr>
        <dsp:cNvPr id="0" name=""/>
        <dsp:cNvSpPr/>
      </dsp:nvSpPr>
      <dsp:spPr>
        <a:xfrm>
          <a:off x="295525" y="478249"/>
          <a:ext cx="1427532" cy="99036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Project Charter </a:t>
          </a:r>
        </a:p>
        <a:p>
          <a:pPr marL="57150" lvl="1" indent="-57150" algn="l" defTabSz="488950">
            <a:lnSpc>
              <a:spcPct val="90000"/>
            </a:lnSpc>
            <a:spcBef>
              <a:spcPct val="0"/>
            </a:spcBef>
            <a:spcAft>
              <a:spcPct val="15000"/>
            </a:spcAft>
            <a:buChar char="••"/>
          </a:pPr>
          <a:r>
            <a:rPr lang="en-US" sz="1100" kern="1200"/>
            <a:t> Project Scheduling</a:t>
          </a:r>
        </a:p>
        <a:p>
          <a:pPr marL="57150" lvl="1" indent="-57150" algn="l" defTabSz="488950">
            <a:lnSpc>
              <a:spcPct val="90000"/>
            </a:lnSpc>
            <a:spcBef>
              <a:spcPct val="0"/>
            </a:spcBef>
            <a:spcAft>
              <a:spcPct val="15000"/>
            </a:spcAft>
            <a:buChar char="••"/>
          </a:pPr>
          <a:r>
            <a:rPr lang="en-US" sz="1100" kern="1200"/>
            <a:t> Project Risk </a:t>
          </a:r>
        </a:p>
        <a:p>
          <a:pPr marL="57150" lvl="1" indent="-57150" algn="l" defTabSz="488950">
            <a:lnSpc>
              <a:spcPct val="90000"/>
            </a:lnSpc>
            <a:spcBef>
              <a:spcPct val="0"/>
            </a:spcBef>
            <a:spcAft>
              <a:spcPct val="15000"/>
            </a:spcAft>
            <a:buChar char="••"/>
          </a:pPr>
          <a:r>
            <a:rPr lang="en-US" sz="1100" kern="1200"/>
            <a:t>...</a:t>
          </a:r>
        </a:p>
      </dsp:txBody>
      <dsp:txXfrm>
        <a:off x="324532" y="507256"/>
        <a:ext cx="1369518" cy="932353"/>
      </dsp:txXfrm>
    </dsp:sp>
    <dsp:sp modelId="{3D8666BC-3619-49BD-B12B-AFF0E8F4418F}">
      <dsp:nvSpPr>
        <dsp:cNvPr id="0" name=""/>
        <dsp:cNvSpPr/>
      </dsp:nvSpPr>
      <dsp:spPr>
        <a:xfrm rot="29820">
          <a:off x="1647072" y="127492"/>
          <a:ext cx="458803"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647074" y="198113"/>
        <a:ext cx="352179" cy="213248"/>
      </dsp:txXfrm>
    </dsp:sp>
    <dsp:sp modelId="{BDD6A5CF-840A-4D54-8989-698BC8731EF3}">
      <dsp:nvSpPr>
        <dsp:cNvPr id="0" name=""/>
        <dsp:cNvSpPr/>
      </dsp:nvSpPr>
      <dsp:spPr>
        <a:xfrm>
          <a:off x="2296307" y="27649"/>
          <a:ext cx="1427532" cy="86215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Tools </a:t>
          </a:r>
        </a:p>
      </dsp:txBody>
      <dsp:txXfrm>
        <a:off x="2296307" y="27649"/>
        <a:ext cx="1427532" cy="574767"/>
      </dsp:txXfrm>
    </dsp:sp>
    <dsp:sp modelId="{E13782B5-89B0-4E60-936F-6F5EC93195B1}">
      <dsp:nvSpPr>
        <dsp:cNvPr id="0" name=""/>
        <dsp:cNvSpPr/>
      </dsp:nvSpPr>
      <dsp:spPr>
        <a:xfrm>
          <a:off x="2588694" y="537925"/>
          <a:ext cx="1427532" cy="9108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SharePoint Document Library</a:t>
          </a:r>
        </a:p>
        <a:p>
          <a:pPr marL="57150" lvl="1" indent="-57150" algn="l" defTabSz="488950">
            <a:lnSpc>
              <a:spcPct val="90000"/>
            </a:lnSpc>
            <a:spcBef>
              <a:spcPct val="0"/>
            </a:spcBef>
            <a:spcAft>
              <a:spcPct val="15000"/>
            </a:spcAft>
            <a:buChar char="••"/>
          </a:pPr>
          <a:r>
            <a:rPr lang="en-US" sz="1100" kern="1200"/>
            <a:t>SharePoint Custom List</a:t>
          </a:r>
        </a:p>
      </dsp:txBody>
      <dsp:txXfrm>
        <a:off x="2615370" y="564601"/>
        <a:ext cx="1374180" cy="857448"/>
      </dsp:txXfrm>
    </dsp:sp>
    <dsp:sp modelId="{B0E8BEB1-E632-4C06-A52C-839E910F1FB5}">
      <dsp:nvSpPr>
        <dsp:cNvPr id="0" name=""/>
        <dsp:cNvSpPr/>
      </dsp:nvSpPr>
      <dsp:spPr>
        <a:xfrm rot="21564381">
          <a:off x="3940237" y="125311"/>
          <a:ext cx="458811" cy="35541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3940240" y="196946"/>
        <a:ext cx="352187" cy="213248"/>
      </dsp:txXfrm>
    </dsp:sp>
    <dsp:sp modelId="{201B429E-C6B5-4F76-A9B8-E487C00728B1}">
      <dsp:nvSpPr>
        <dsp:cNvPr id="0" name=""/>
        <dsp:cNvSpPr/>
      </dsp:nvSpPr>
      <dsp:spPr>
        <a:xfrm>
          <a:off x="4589476" y="3889"/>
          <a:ext cx="1427532" cy="86215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41910" numCol="1" spcCol="1270" anchor="t" anchorCtr="0">
          <a:noAutofit/>
        </a:bodyPr>
        <a:lstStyle/>
        <a:p>
          <a:pPr lvl="0" algn="l" defTabSz="488950">
            <a:lnSpc>
              <a:spcPct val="90000"/>
            </a:lnSpc>
            <a:spcBef>
              <a:spcPct val="0"/>
            </a:spcBef>
            <a:spcAft>
              <a:spcPct val="35000"/>
            </a:spcAft>
          </a:pPr>
          <a:r>
            <a:rPr lang="en-US" sz="1100" kern="1200"/>
            <a:t>Output </a:t>
          </a:r>
        </a:p>
      </dsp:txBody>
      <dsp:txXfrm>
        <a:off x="4589476" y="3889"/>
        <a:ext cx="1427532" cy="574767"/>
      </dsp:txXfrm>
    </dsp:sp>
    <dsp:sp modelId="{2011B8E1-199E-48B5-8118-FB65AD6B1AF7}">
      <dsp:nvSpPr>
        <dsp:cNvPr id="0" name=""/>
        <dsp:cNvSpPr/>
      </dsp:nvSpPr>
      <dsp:spPr>
        <a:xfrm>
          <a:off x="4881862" y="466643"/>
          <a:ext cx="1427532" cy="100584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8232" tIns="78232" rIns="78232" bIns="78232" numCol="1" spcCol="1270" anchor="t" anchorCtr="0">
          <a:noAutofit/>
        </a:bodyPr>
        <a:lstStyle/>
        <a:p>
          <a:pPr marL="57150" lvl="1" indent="-57150" algn="l" defTabSz="488950">
            <a:lnSpc>
              <a:spcPct val="90000"/>
            </a:lnSpc>
            <a:spcBef>
              <a:spcPct val="0"/>
            </a:spcBef>
            <a:spcAft>
              <a:spcPct val="15000"/>
            </a:spcAft>
            <a:buChar char="••"/>
          </a:pPr>
          <a:r>
            <a:rPr lang="en-US" sz="1100" kern="1200"/>
            <a:t> PMIS </a:t>
          </a:r>
        </a:p>
        <a:p>
          <a:pPr marL="57150" lvl="1" indent="-57150" algn="l" defTabSz="488950">
            <a:lnSpc>
              <a:spcPct val="90000"/>
            </a:lnSpc>
            <a:spcBef>
              <a:spcPct val="0"/>
            </a:spcBef>
            <a:spcAft>
              <a:spcPct val="15000"/>
            </a:spcAft>
            <a:buChar char="••"/>
          </a:pPr>
          <a:r>
            <a:rPr lang="en-US" sz="1100" kern="1200"/>
            <a:t> Report Analysis </a:t>
          </a:r>
        </a:p>
        <a:p>
          <a:pPr marL="57150" lvl="1" indent="-57150" algn="l" defTabSz="488950">
            <a:lnSpc>
              <a:spcPct val="90000"/>
            </a:lnSpc>
            <a:spcBef>
              <a:spcPct val="0"/>
            </a:spcBef>
            <a:spcAft>
              <a:spcPct val="15000"/>
            </a:spcAft>
            <a:buChar char="••"/>
          </a:pPr>
          <a:r>
            <a:rPr lang="en-US" sz="1100" kern="1200"/>
            <a:t>...</a:t>
          </a:r>
        </a:p>
      </dsp:txBody>
      <dsp:txXfrm>
        <a:off x="4911322" y="496103"/>
        <a:ext cx="1368612" cy="946921"/>
      </dsp:txXfrm>
    </dsp:sp>
  </dsp:spTree>
</dsp:drawing>
</file>

<file path=word/diagrams/layout1.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35B288-8AB8-48E4-9EEC-B8CA6E134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TotalTime>
  <Pages>1</Pages>
  <Words>1210</Words>
  <Characters>6899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Freeport-McMoRan Copper &amp; Gold</Company>
  <LinksUpToDate>false</LinksUpToDate>
  <CharactersWithSpaces>8093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Novento, Fransiscus (FENDY)</dc:creator>
  <cp:lastModifiedBy>fnovento</cp:lastModifiedBy>
  <cp:revision>22</cp:revision>
  <dcterms:created xsi:type="dcterms:W3CDTF">2013-01-22T05:06:00Z</dcterms:created>
  <dcterms:modified xsi:type="dcterms:W3CDTF">2013-01-23T12:23:00Z</dcterms:modified>
</cp:coreProperties>
</file>